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D15044"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sidRPr="00D15044">
        <w:rPr>
          <w:rStyle w:val="normaltextrun"/>
          <w:lang w:val="lt-LT"/>
        </w:rPr>
        <w:t>PATVIRTINTA </w:t>
      </w:r>
      <w:r w:rsidRPr="00D15044">
        <w:rPr>
          <w:rStyle w:val="eop"/>
        </w:rPr>
        <w:t> </w:t>
      </w:r>
    </w:p>
    <w:p w14:paraId="0CB2A2CF" w14:textId="77777777" w:rsidR="00C74FA2" w:rsidRPr="00D15044"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sidRPr="00D15044">
        <w:rPr>
          <w:rStyle w:val="normaltextrun"/>
          <w:lang w:val="lt-LT"/>
        </w:rPr>
        <w:t>Viešųjų pirkimų tarnybos direktoriaus </w:t>
      </w:r>
      <w:r w:rsidRPr="00D15044">
        <w:rPr>
          <w:rStyle w:val="eop"/>
        </w:rPr>
        <w:t> </w:t>
      </w:r>
    </w:p>
    <w:p w14:paraId="3C1C8D21" w14:textId="77777777" w:rsidR="00C74FA2" w:rsidRPr="00D15044" w:rsidRDefault="00C74FA2" w:rsidP="00C74FA2">
      <w:pPr>
        <w:pStyle w:val="paragraph"/>
        <w:spacing w:before="0" w:beforeAutospacing="0" w:after="0" w:afterAutospacing="0"/>
        <w:ind w:left="5040"/>
        <w:textAlignment w:val="baseline"/>
        <w:rPr>
          <w:rFonts w:ascii="Segoe UI" w:hAnsi="Segoe UI" w:cs="Segoe UI"/>
          <w:sz w:val="18"/>
          <w:szCs w:val="18"/>
        </w:rPr>
      </w:pPr>
      <w:r w:rsidRPr="00D15044">
        <w:rPr>
          <w:rStyle w:val="normaltextrun"/>
          <w:lang w:val="lt-LT"/>
        </w:rPr>
        <w:t>2024 m. gruodžio 30 d. įsakymu Nr. 1S-209 </w:t>
      </w:r>
      <w:r w:rsidRPr="00D15044">
        <w:rPr>
          <w:rStyle w:val="eop"/>
        </w:rPr>
        <w:t> </w:t>
      </w:r>
    </w:p>
    <w:p w14:paraId="2E5F1217" w14:textId="77777777" w:rsidR="00C74FA2" w:rsidRPr="00D15044"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sidRPr="00D15044">
        <w:rPr>
          <w:rStyle w:val="normaltextrun"/>
          <w:color w:val="000000"/>
          <w:lang w:val="lt-LT"/>
        </w:rPr>
        <w:t>(Viešųjų pirkimų tarnybos direktoriaus</w:t>
      </w:r>
      <w:r w:rsidRPr="00D15044">
        <w:rPr>
          <w:rStyle w:val="eop"/>
          <w:color w:val="000000"/>
        </w:rPr>
        <w:t> </w:t>
      </w:r>
    </w:p>
    <w:p w14:paraId="1045D3CD" w14:textId="77777777" w:rsidR="00C74FA2" w:rsidRPr="00D15044" w:rsidRDefault="00C74FA2" w:rsidP="00C74FA2">
      <w:pPr>
        <w:pStyle w:val="paragraph"/>
        <w:spacing w:before="0" w:beforeAutospacing="0" w:after="0" w:afterAutospacing="0"/>
        <w:ind w:left="5040"/>
        <w:textAlignment w:val="baseline"/>
        <w:rPr>
          <w:rFonts w:ascii="Segoe UI" w:hAnsi="Segoe UI" w:cs="Segoe UI"/>
          <w:sz w:val="18"/>
          <w:szCs w:val="18"/>
        </w:rPr>
      </w:pPr>
      <w:r w:rsidRPr="00D15044">
        <w:rPr>
          <w:rStyle w:val="normaltextrun"/>
          <w:color w:val="000000"/>
          <w:lang w:val="lt-LT"/>
        </w:rPr>
        <w:t>2025 m. balandžio 17 d. įsakymo Nr. 1S-52 </w:t>
      </w:r>
      <w:r w:rsidRPr="00D15044">
        <w:rPr>
          <w:rStyle w:val="eop"/>
          <w:color w:val="000000"/>
        </w:rPr>
        <w:t> </w:t>
      </w:r>
    </w:p>
    <w:p w14:paraId="61DB11F9" w14:textId="77777777" w:rsidR="00C74FA2" w:rsidRPr="00D15044"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sidRPr="00D15044">
        <w:rPr>
          <w:rStyle w:val="normaltextrun"/>
          <w:color w:val="000000"/>
          <w:lang w:val="lt-LT"/>
        </w:rPr>
        <w:t>redakcija)</w:t>
      </w:r>
      <w:r w:rsidRPr="00D15044">
        <w:rPr>
          <w:rStyle w:val="eop"/>
          <w:color w:val="000000"/>
          <w:lang w:val="pt-PT"/>
        </w:rPr>
        <w:t> </w:t>
      </w:r>
    </w:p>
    <w:p w14:paraId="01124185" w14:textId="2C4D67A2" w:rsidR="00027B83" w:rsidRPr="00D15044" w:rsidRDefault="00027B83" w:rsidP="00C74FA2">
      <w:pPr>
        <w:tabs>
          <w:tab w:val="left" w:pos="7692"/>
        </w:tabs>
        <w:textAlignment w:val="center"/>
        <w:rPr>
          <w:szCs w:val="24"/>
        </w:rPr>
      </w:pPr>
    </w:p>
    <w:p w14:paraId="34683A73" w14:textId="77777777" w:rsidR="00027B83" w:rsidRPr="00D15044" w:rsidRDefault="000B0897">
      <w:pPr>
        <w:widowControl w:val="0"/>
        <w:pBdr>
          <w:top w:val="nil"/>
          <w:left w:val="nil"/>
          <w:bottom w:val="nil"/>
          <w:right w:val="nil"/>
          <w:between w:val="nil"/>
        </w:pBdr>
        <w:tabs>
          <w:tab w:val="left" w:pos="567"/>
          <w:tab w:val="left" w:pos="851"/>
        </w:tabs>
        <w:jc w:val="center"/>
        <w:rPr>
          <w:b/>
          <w:bCs/>
          <w:caps/>
          <w:szCs w:val="24"/>
        </w:rPr>
      </w:pPr>
      <w:r w:rsidRPr="00D15044">
        <w:rPr>
          <w:b/>
          <w:bCs/>
          <w:caps/>
          <w:szCs w:val="24"/>
        </w:rPr>
        <w:t>paslaugų pirkimo-pardavimo sutarties Specialiosios sąlygos</w:t>
      </w:r>
    </w:p>
    <w:p w14:paraId="7C0AA98D" w14:textId="77777777" w:rsidR="00027B83" w:rsidRPr="00D15044"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D15044" w14:paraId="06BD45D9" w14:textId="77777777">
        <w:tc>
          <w:tcPr>
            <w:tcW w:w="2448" w:type="dxa"/>
          </w:tcPr>
          <w:p w14:paraId="40177F4F" w14:textId="77777777" w:rsidR="00027B83" w:rsidRPr="00D15044" w:rsidRDefault="000B0897">
            <w:pPr>
              <w:jc w:val="both"/>
              <w:rPr>
                <w:b/>
                <w:kern w:val="2"/>
                <w:szCs w:val="24"/>
              </w:rPr>
            </w:pPr>
            <w:r w:rsidRPr="00D15044">
              <w:rPr>
                <w:b/>
                <w:kern w:val="2"/>
                <w:szCs w:val="24"/>
              </w:rPr>
              <w:t>Sutarties pavadinimas</w:t>
            </w:r>
          </w:p>
        </w:tc>
        <w:tc>
          <w:tcPr>
            <w:tcW w:w="7110" w:type="dxa"/>
            <w:gridSpan w:val="3"/>
          </w:tcPr>
          <w:p w14:paraId="607BC18E" w14:textId="77777777" w:rsidR="00027B83" w:rsidRPr="00D15044" w:rsidRDefault="00027B83">
            <w:pPr>
              <w:jc w:val="both"/>
              <w:rPr>
                <w:kern w:val="2"/>
                <w:szCs w:val="24"/>
              </w:rPr>
            </w:pPr>
          </w:p>
        </w:tc>
      </w:tr>
      <w:tr w:rsidR="00027B83" w:rsidRPr="00D15044" w14:paraId="2F08ABA7" w14:textId="77777777">
        <w:tc>
          <w:tcPr>
            <w:tcW w:w="2448" w:type="dxa"/>
          </w:tcPr>
          <w:p w14:paraId="262D4078" w14:textId="77777777" w:rsidR="00027B83" w:rsidRPr="00D15044" w:rsidRDefault="000B0897">
            <w:pPr>
              <w:jc w:val="both"/>
              <w:rPr>
                <w:b/>
                <w:kern w:val="2"/>
                <w:szCs w:val="24"/>
              </w:rPr>
            </w:pPr>
            <w:r w:rsidRPr="00D15044">
              <w:rPr>
                <w:b/>
                <w:kern w:val="2"/>
                <w:szCs w:val="24"/>
              </w:rPr>
              <w:t>Sutarties data</w:t>
            </w:r>
          </w:p>
        </w:tc>
        <w:tc>
          <w:tcPr>
            <w:tcW w:w="2177" w:type="dxa"/>
          </w:tcPr>
          <w:p w14:paraId="310EFCA2" w14:textId="77777777" w:rsidR="00027B83" w:rsidRPr="00D15044" w:rsidRDefault="00027B83">
            <w:pPr>
              <w:jc w:val="both"/>
              <w:rPr>
                <w:kern w:val="2"/>
                <w:szCs w:val="24"/>
              </w:rPr>
            </w:pPr>
          </w:p>
        </w:tc>
        <w:tc>
          <w:tcPr>
            <w:tcW w:w="2362" w:type="dxa"/>
          </w:tcPr>
          <w:p w14:paraId="26FE9FCE" w14:textId="77777777" w:rsidR="00027B83" w:rsidRPr="00D15044" w:rsidRDefault="000B0897">
            <w:pPr>
              <w:jc w:val="both"/>
              <w:rPr>
                <w:b/>
                <w:kern w:val="2"/>
                <w:szCs w:val="24"/>
              </w:rPr>
            </w:pPr>
            <w:r w:rsidRPr="00D15044">
              <w:rPr>
                <w:b/>
                <w:kern w:val="2"/>
                <w:szCs w:val="24"/>
              </w:rPr>
              <w:t>Sutarties numeris</w:t>
            </w:r>
          </w:p>
        </w:tc>
        <w:tc>
          <w:tcPr>
            <w:tcW w:w="2571" w:type="dxa"/>
          </w:tcPr>
          <w:p w14:paraId="11456A38" w14:textId="77777777" w:rsidR="00027B83" w:rsidRPr="00D15044" w:rsidRDefault="00027B83">
            <w:pPr>
              <w:jc w:val="both"/>
              <w:rPr>
                <w:kern w:val="2"/>
                <w:szCs w:val="24"/>
              </w:rPr>
            </w:pPr>
          </w:p>
        </w:tc>
      </w:tr>
    </w:tbl>
    <w:p w14:paraId="7AAE002E" w14:textId="77777777" w:rsidR="00027B83" w:rsidRPr="00D15044"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D15044" w14:paraId="2A8CDD09" w14:textId="77777777">
        <w:tc>
          <w:tcPr>
            <w:tcW w:w="9558" w:type="dxa"/>
            <w:gridSpan w:val="3"/>
          </w:tcPr>
          <w:p w14:paraId="0049CEBD" w14:textId="77777777" w:rsidR="00027B83" w:rsidRPr="00D15044" w:rsidRDefault="000B0897">
            <w:pPr>
              <w:jc w:val="center"/>
              <w:rPr>
                <w:b/>
                <w:kern w:val="2"/>
                <w:szCs w:val="24"/>
              </w:rPr>
            </w:pPr>
            <w:r w:rsidRPr="00D15044">
              <w:rPr>
                <w:b/>
                <w:kern w:val="2"/>
                <w:szCs w:val="24"/>
              </w:rPr>
              <w:t>1. SUTARTIES ŠALYS</w:t>
            </w:r>
          </w:p>
        </w:tc>
      </w:tr>
      <w:tr w:rsidR="00922798" w:rsidRPr="00D15044" w14:paraId="7A216576" w14:textId="77777777" w:rsidTr="005D0A9A">
        <w:tc>
          <w:tcPr>
            <w:tcW w:w="2808" w:type="dxa"/>
            <w:vMerge w:val="restart"/>
          </w:tcPr>
          <w:p w14:paraId="79087AD5" w14:textId="77777777" w:rsidR="00922798" w:rsidRPr="00D15044" w:rsidRDefault="00922798" w:rsidP="00922798">
            <w:pPr>
              <w:jc w:val="center"/>
              <w:rPr>
                <w:b/>
                <w:kern w:val="2"/>
                <w:szCs w:val="24"/>
              </w:rPr>
            </w:pPr>
          </w:p>
          <w:p w14:paraId="555D406D" w14:textId="77777777" w:rsidR="00922798" w:rsidRPr="00D15044" w:rsidRDefault="00922798" w:rsidP="00922798">
            <w:pPr>
              <w:jc w:val="center"/>
              <w:rPr>
                <w:b/>
                <w:kern w:val="2"/>
                <w:szCs w:val="24"/>
              </w:rPr>
            </w:pPr>
          </w:p>
          <w:p w14:paraId="757D89F5" w14:textId="77777777" w:rsidR="00922798" w:rsidRPr="00D15044" w:rsidRDefault="00922798" w:rsidP="00922798">
            <w:pPr>
              <w:jc w:val="center"/>
              <w:rPr>
                <w:b/>
                <w:kern w:val="2"/>
                <w:szCs w:val="24"/>
              </w:rPr>
            </w:pPr>
          </w:p>
          <w:p w14:paraId="6C227F93" w14:textId="77777777" w:rsidR="00922798" w:rsidRPr="00D15044" w:rsidRDefault="00922798" w:rsidP="00922798">
            <w:pPr>
              <w:rPr>
                <w:b/>
                <w:kern w:val="2"/>
                <w:szCs w:val="24"/>
              </w:rPr>
            </w:pPr>
          </w:p>
          <w:p w14:paraId="0285291C" w14:textId="77777777" w:rsidR="00922798" w:rsidRPr="00D15044" w:rsidRDefault="00922798" w:rsidP="00922798">
            <w:pPr>
              <w:rPr>
                <w:b/>
                <w:kern w:val="2"/>
                <w:szCs w:val="24"/>
              </w:rPr>
            </w:pPr>
            <w:r w:rsidRPr="00D15044">
              <w:rPr>
                <w:b/>
                <w:kern w:val="2"/>
                <w:szCs w:val="24"/>
              </w:rPr>
              <w:t>1.1. Pirkėjas</w:t>
            </w:r>
          </w:p>
        </w:tc>
        <w:tc>
          <w:tcPr>
            <w:tcW w:w="3240" w:type="dxa"/>
          </w:tcPr>
          <w:p w14:paraId="4986D0A4" w14:textId="77777777" w:rsidR="00922798" w:rsidRPr="00D15044" w:rsidRDefault="00922798" w:rsidP="00922798">
            <w:pPr>
              <w:rPr>
                <w:kern w:val="2"/>
                <w:szCs w:val="24"/>
              </w:rPr>
            </w:pPr>
            <w:r w:rsidRPr="00D15044">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53FF09A2" w14:textId="73248141" w:rsidR="00922798" w:rsidRPr="00D15044" w:rsidRDefault="00922798" w:rsidP="00922798">
            <w:pPr>
              <w:jc w:val="center"/>
              <w:rPr>
                <w:kern w:val="2"/>
                <w:szCs w:val="24"/>
              </w:rPr>
            </w:pPr>
            <w:r w:rsidRPr="00D15044">
              <w:rPr>
                <w:kern w:val="2"/>
                <w:szCs w:val="24"/>
              </w:rPr>
              <w:t>UAB „Vilniaus vystymo kompanija“</w:t>
            </w:r>
          </w:p>
        </w:tc>
      </w:tr>
      <w:tr w:rsidR="00922798" w:rsidRPr="00D15044" w14:paraId="46894EEE" w14:textId="77777777" w:rsidTr="005D0A9A">
        <w:tc>
          <w:tcPr>
            <w:tcW w:w="2808" w:type="dxa"/>
            <w:vMerge/>
          </w:tcPr>
          <w:p w14:paraId="6E3E695C" w14:textId="77777777" w:rsidR="00922798" w:rsidRPr="00D15044" w:rsidRDefault="00922798" w:rsidP="00922798">
            <w:pPr>
              <w:rPr>
                <w:kern w:val="2"/>
                <w:szCs w:val="24"/>
              </w:rPr>
            </w:pPr>
          </w:p>
        </w:tc>
        <w:tc>
          <w:tcPr>
            <w:tcW w:w="3240" w:type="dxa"/>
          </w:tcPr>
          <w:p w14:paraId="6B5CD43F" w14:textId="77777777" w:rsidR="00922798" w:rsidRPr="00D15044" w:rsidRDefault="00922798" w:rsidP="00922798">
            <w:pPr>
              <w:rPr>
                <w:kern w:val="2"/>
                <w:szCs w:val="24"/>
              </w:rPr>
            </w:pPr>
            <w:r w:rsidRPr="00D15044">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3476F65" w14:textId="5A7F9100" w:rsidR="00922798" w:rsidRPr="00D15044" w:rsidRDefault="00922798" w:rsidP="00922798">
            <w:pPr>
              <w:jc w:val="center"/>
              <w:rPr>
                <w:kern w:val="2"/>
                <w:szCs w:val="24"/>
              </w:rPr>
            </w:pPr>
            <w:r w:rsidRPr="00D15044">
              <w:rPr>
                <w:kern w:val="3"/>
                <w:szCs w:val="24"/>
              </w:rPr>
              <w:t>120750163</w:t>
            </w:r>
          </w:p>
        </w:tc>
      </w:tr>
      <w:tr w:rsidR="00922798" w:rsidRPr="00D15044" w14:paraId="356739C7" w14:textId="77777777" w:rsidTr="005D0A9A">
        <w:tc>
          <w:tcPr>
            <w:tcW w:w="2808" w:type="dxa"/>
            <w:vMerge/>
          </w:tcPr>
          <w:p w14:paraId="1CA5E71D" w14:textId="77777777" w:rsidR="00922798" w:rsidRPr="00D15044" w:rsidRDefault="00922798" w:rsidP="00922798">
            <w:pPr>
              <w:rPr>
                <w:kern w:val="2"/>
                <w:szCs w:val="24"/>
              </w:rPr>
            </w:pPr>
          </w:p>
        </w:tc>
        <w:tc>
          <w:tcPr>
            <w:tcW w:w="3240" w:type="dxa"/>
          </w:tcPr>
          <w:p w14:paraId="23A01788" w14:textId="77777777" w:rsidR="00922798" w:rsidRPr="00D15044" w:rsidRDefault="00922798" w:rsidP="00922798">
            <w:pPr>
              <w:rPr>
                <w:kern w:val="2"/>
                <w:szCs w:val="24"/>
              </w:rPr>
            </w:pPr>
            <w:r w:rsidRPr="00D15044">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FB387A2" w14:textId="6AEA8689" w:rsidR="00922798" w:rsidRPr="00D15044" w:rsidRDefault="00922798" w:rsidP="00922798">
            <w:pPr>
              <w:jc w:val="center"/>
              <w:rPr>
                <w:kern w:val="2"/>
                <w:szCs w:val="24"/>
              </w:rPr>
            </w:pPr>
            <w:r w:rsidRPr="00D15044">
              <w:rPr>
                <w:kern w:val="3"/>
                <w:szCs w:val="24"/>
              </w:rPr>
              <w:t>Konstitucijos pr. 3, LT-09308 Vilnius</w:t>
            </w:r>
          </w:p>
        </w:tc>
      </w:tr>
      <w:tr w:rsidR="00922798" w:rsidRPr="00D15044" w14:paraId="00E15A94" w14:textId="77777777" w:rsidTr="005D0A9A">
        <w:tc>
          <w:tcPr>
            <w:tcW w:w="2808" w:type="dxa"/>
            <w:vMerge/>
          </w:tcPr>
          <w:p w14:paraId="54205EA9" w14:textId="77777777" w:rsidR="00922798" w:rsidRPr="00D15044" w:rsidRDefault="00922798" w:rsidP="00922798">
            <w:pPr>
              <w:rPr>
                <w:kern w:val="2"/>
                <w:szCs w:val="24"/>
              </w:rPr>
            </w:pPr>
          </w:p>
        </w:tc>
        <w:tc>
          <w:tcPr>
            <w:tcW w:w="3240" w:type="dxa"/>
          </w:tcPr>
          <w:p w14:paraId="78DC4B4A" w14:textId="77777777" w:rsidR="00922798" w:rsidRPr="00D15044" w:rsidRDefault="00922798" w:rsidP="00922798">
            <w:pPr>
              <w:rPr>
                <w:kern w:val="2"/>
                <w:szCs w:val="24"/>
              </w:rPr>
            </w:pPr>
            <w:r w:rsidRPr="00D15044">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3641442E" w14:textId="4238384B" w:rsidR="00922798" w:rsidRPr="00D15044" w:rsidRDefault="00922798" w:rsidP="00922798">
            <w:pPr>
              <w:jc w:val="center"/>
              <w:rPr>
                <w:kern w:val="2"/>
                <w:szCs w:val="24"/>
              </w:rPr>
            </w:pPr>
            <w:r w:rsidRPr="00D15044">
              <w:rPr>
                <w:kern w:val="3"/>
                <w:szCs w:val="24"/>
              </w:rPr>
              <w:t>LT100000005418</w:t>
            </w:r>
          </w:p>
        </w:tc>
      </w:tr>
      <w:tr w:rsidR="00922798" w:rsidRPr="00D15044" w14:paraId="164424F3" w14:textId="77777777" w:rsidTr="005D0A9A">
        <w:tc>
          <w:tcPr>
            <w:tcW w:w="2808" w:type="dxa"/>
            <w:vMerge/>
          </w:tcPr>
          <w:p w14:paraId="605C8647" w14:textId="77777777" w:rsidR="00922798" w:rsidRPr="00D15044" w:rsidRDefault="00922798" w:rsidP="00922798">
            <w:pPr>
              <w:rPr>
                <w:kern w:val="2"/>
                <w:szCs w:val="24"/>
              </w:rPr>
            </w:pPr>
          </w:p>
        </w:tc>
        <w:tc>
          <w:tcPr>
            <w:tcW w:w="3240" w:type="dxa"/>
          </w:tcPr>
          <w:p w14:paraId="58983992" w14:textId="77777777" w:rsidR="00922798" w:rsidRPr="00D15044" w:rsidRDefault="00922798" w:rsidP="00922798">
            <w:pPr>
              <w:rPr>
                <w:kern w:val="2"/>
                <w:szCs w:val="24"/>
              </w:rPr>
            </w:pPr>
            <w:r w:rsidRPr="00D15044">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62E56AEE" w14:textId="01D47F46" w:rsidR="00922798" w:rsidRPr="00D15044" w:rsidRDefault="00922798" w:rsidP="00922798">
            <w:pPr>
              <w:jc w:val="center"/>
              <w:rPr>
                <w:kern w:val="2"/>
                <w:szCs w:val="24"/>
              </w:rPr>
            </w:pPr>
            <w:r w:rsidRPr="00D15044">
              <w:rPr>
                <w:kern w:val="3"/>
                <w:szCs w:val="24"/>
              </w:rPr>
              <w:t>LT267044060000304695</w:t>
            </w:r>
          </w:p>
        </w:tc>
      </w:tr>
      <w:tr w:rsidR="00922798" w:rsidRPr="00D15044" w14:paraId="6B7E848E" w14:textId="77777777" w:rsidTr="005D0A9A">
        <w:tc>
          <w:tcPr>
            <w:tcW w:w="2808" w:type="dxa"/>
            <w:vMerge/>
          </w:tcPr>
          <w:p w14:paraId="4F4A34C0" w14:textId="77777777" w:rsidR="00922798" w:rsidRPr="00D15044" w:rsidRDefault="00922798" w:rsidP="00922798">
            <w:pPr>
              <w:rPr>
                <w:kern w:val="2"/>
                <w:szCs w:val="24"/>
              </w:rPr>
            </w:pPr>
          </w:p>
        </w:tc>
        <w:tc>
          <w:tcPr>
            <w:tcW w:w="3240" w:type="dxa"/>
          </w:tcPr>
          <w:p w14:paraId="6CD6859C" w14:textId="77777777" w:rsidR="00922798" w:rsidRPr="00D15044" w:rsidRDefault="00922798" w:rsidP="00922798">
            <w:pPr>
              <w:rPr>
                <w:kern w:val="2"/>
                <w:szCs w:val="24"/>
              </w:rPr>
            </w:pPr>
            <w:r w:rsidRPr="00D15044">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7CD0A608" w14:textId="502354BB" w:rsidR="00922798" w:rsidRPr="00D15044" w:rsidRDefault="00922798" w:rsidP="00922798">
            <w:pPr>
              <w:jc w:val="center"/>
              <w:rPr>
                <w:kern w:val="2"/>
                <w:szCs w:val="24"/>
              </w:rPr>
            </w:pPr>
            <w:r w:rsidRPr="00D15044">
              <w:rPr>
                <w:kern w:val="3"/>
                <w:szCs w:val="24"/>
              </w:rPr>
              <w:t>AB SEB Bankas</w:t>
            </w:r>
          </w:p>
        </w:tc>
      </w:tr>
      <w:tr w:rsidR="00922798" w:rsidRPr="00D15044" w14:paraId="3C8A477F" w14:textId="77777777" w:rsidTr="005D0A9A">
        <w:tc>
          <w:tcPr>
            <w:tcW w:w="2808" w:type="dxa"/>
            <w:vMerge/>
          </w:tcPr>
          <w:p w14:paraId="6FB01AF8" w14:textId="77777777" w:rsidR="00922798" w:rsidRPr="00D15044" w:rsidRDefault="00922798" w:rsidP="00922798">
            <w:pPr>
              <w:rPr>
                <w:kern w:val="2"/>
                <w:szCs w:val="24"/>
              </w:rPr>
            </w:pPr>
          </w:p>
        </w:tc>
        <w:tc>
          <w:tcPr>
            <w:tcW w:w="3240" w:type="dxa"/>
          </w:tcPr>
          <w:p w14:paraId="52077EC6" w14:textId="77777777" w:rsidR="00922798" w:rsidRPr="00D15044" w:rsidRDefault="00922798" w:rsidP="00922798">
            <w:pPr>
              <w:rPr>
                <w:kern w:val="2"/>
                <w:szCs w:val="24"/>
              </w:rPr>
            </w:pPr>
            <w:r w:rsidRPr="00D15044">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4975451" w14:textId="76765B88" w:rsidR="00922798" w:rsidRPr="00D15044" w:rsidRDefault="00922798" w:rsidP="00922798">
            <w:pPr>
              <w:jc w:val="center"/>
              <w:rPr>
                <w:kern w:val="2"/>
                <w:szCs w:val="24"/>
              </w:rPr>
            </w:pPr>
            <w:r w:rsidRPr="00D15044">
              <w:rPr>
                <w:kern w:val="3"/>
                <w:szCs w:val="24"/>
                <w:lang w:val="en-US"/>
              </w:rPr>
              <w:t>+</w:t>
            </w:r>
            <w:r w:rsidRPr="00D15044">
              <w:rPr>
                <w:kern w:val="3"/>
                <w:szCs w:val="24"/>
              </w:rPr>
              <w:t>370 687 66000</w:t>
            </w:r>
          </w:p>
        </w:tc>
      </w:tr>
      <w:tr w:rsidR="00922798" w:rsidRPr="00D15044" w14:paraId="7B8191B7" w14:textId="77777777" w:rsidTr="005D0A9A">
        <w:tc>
          <w:tcPr>
            <w:tcW w:w="2808" w:type="dxa"/>
            <w:vMerge/>
          </w:tcPr>
          <w:p w14:paraId="1FE5A316" w14:textId="77777777" w:rsidR="00922798" w:rsidRPr="00D15044" w:rsidRDefault="00922798" w:rsidP="00922798">
            <w:pPr>
              <w:rPr>
                <w:kern w:val="2"/>
                <w:szCs w:val="24"/>
              </w:rPr>
            </w:pPr>
          </w:p>
        </w:tc>
        <w:tc>
          <w:tcPr>
            <w:tcW w:w="3240" w:type="dxa"/>
          </w:tcPr>
          <w:p w14:paraId="47AE5590" w14:textId="77777777" w:rsidR="00922798" w:rsidRPr="00D15044" w:rsidRDefault="00922798" w:rsidP="00922798">
            <w:pPr>
              <w:rPr>
                <w:kern w:val="2"/>
                <w:szCs w:val="24"/>
              </w:rPr>
            </w:pPr>
            <w:r w:rsidRPr="00D15044">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6155599" w14:textId="35A259D5" w:rsidR="00922798" w:rsidRPr="00D15044" w:rsidRDefault="00922798" w:rsidP="00922798">
            <w:pPr>
              <w:jc w:val="center"/>
              <w:rPr>
                <w:kern w:val="2"/>
                <w:szCs w:val="24"/>
              </w:rPr>
            </w:pPr>
            <w:hyperlink r:id="rId11" w:history="1">
              <w:r w:rsidRPr="00D15044">
                <w:rPr>
                  <w:rStyle w:val="Hipersaitas"/>
                </w:rPr>
                <w:t>info@vilniausvystymas.lt</w:t>
              </w:r>
            </w:hyperlink>
            <w:r w:rsidRPr="00D15044">
              <w:rPr>
                <w:kern w:val="3"/>
              </w:rPr>
              <w:t xml:space="preserve"> </w:t>
            </w:r>
          </w:p>
        </w:tc>
      </w:tr>
      <w:tr w:rsidR="00027B83" w:rsidRPr="00D15044" w14:paraId="1959C3F5" w14:textId="77777777">
        <w:tc>
          <w:tcPr>
            <w:tcW w:w="2808" w:type="dxa"/>
            <w:vMerge/>
          </w:tcPr>
          <w:p w14:paraId="34C01018" w14:textId="77777777" w:rsidR="00027B83" w:rsidRPr="00D15044" w:rsidRDefault="00027B83">
            <w:pPr>
              <w:rPr>
                <w:kern w:val="2"/>
                <w:szCs w:val="24"/>
              </w:rPr>
            </w:pPr>
          </w:p>
        </w:tc>
        <w:tc>
          <w:tcPr>
            <w:tcW w:w="3240" w:type="dxa"/>
          </w:tcPr>
          <w:p w14:paraId="473630E0" w14:textId="77777777" w:rsidR="00027B83" w:rsidRPr="00D15044" w:rsidRDefault="000B0897">
            <w:pPr>
              <w:rPr>
                <w:kern w:val="2"/>
                <w:szCs w:val="24"/>
              </w:rPr>
            </w:pPr>
            <w:r w:rsidRPr="00D15044">
              <w:rPr>
                <w:kern w:val="2"/>
                <w:szCs w:val="24"/>
              </w:rPr>
              <w:t>1.1.9. Šalies atstovas</w:t>
            </w:r>
          </w:p>
        </w:tc>
        <w:tc>
          <w:tcPr>
            <w:tcW w:w="3510" w:type="dxa"/>
          </w:tcPr>
          <w:p w14:paraId="04FDD825" w14:textId="77777777" w:rsidR="00027B83" w:rsidRPr="00D15044" w:rsidRDefault="00027B83">
            <w:pPr>
              <w:jc w:val="center"/>
              <w:rPr>
                <w:kern w:val="2"/>
                <w:szCs w:val="24"/>
              </w:rPr>
            </w:pPr>
          </w:p>
        </w:tc>
      </w:tr>
      <w:tr w:rsidR="00027B83" w:rsidRPr="00D15044" w14:paraId="475D93E9" w14:textId="77777777">
        <w:tc>
          <w:tcPr>
            <w:tcW w:w="2808" w:type="dxa"/>
            <w:vMerge/>
          </w:tcPr>
          <w:p w14:paraId="23BF508B" w14:textId="77777777" w:rsidR="00027B83" w:rsidRPr="00D15044" w:rsidRDefault="00027B83">
            <w:pPr>
              <w:rPr>
                <w:kern w:val="2"/>
                <w:szCs w:val="24"/>
              </w:rPr>
            </w:pPr>
          </w:p>
        </w:tc>
        <w:tc>
          <w:tcPr>
            <w:tcW w:w="3240" w:type="dxa"/>
          </w:tcPr>
          <w:p w14:paraId="7D81A35C" w14:textId="77777777" w:rsidR="00027B83" w:rsidRPr="00D15044" w:rsidRDefault="000B0897">
            <w:pPr>
              <w:rPr>
                <w:kern w:val="2"/>
                <w:szCs w:val="24"/>
              </w:rPr>
            </w:pPr>
            <w:r w:rsidRPr="00D15044">
              <w:rPr>
                <w:kern w:val="2"/>
                <w:szCs w:val="24"/>
              </w:rPr>
              <w:t>1.1.10. Atstovavimo pagrindas</w:t>
            </w:r>
          </w:p>
        </w:tc>
        <w:tc>
          <w:tcPr>
            <w:tcW w:w="3510" w:type="dxa"/>
          </w:tcPr>
          <w:p w14:paraId="7164E978" w14:textId="77777777" w:rsidR="00027B83" w:rsidRPr="00D15044" w:rsidRDefault="00027B83">
            <w:pPr>
              <w:jc w:val="center"/>
              <w:rPr>
                <w:kern w:val="2"/>
                <w:szCs w:val="24"/>
              </w:rPr>
            </w:pPr>
          </w:p>
        </w:tc>
      </w:tr>
      <w:tr w:rsidR="00027B83" w:rsidRPr="00D15044" w14:paraId="208DA5AB" w14:textId="77777777">
        <w:tc>
          <w:tcPr>
            <w:tcW w:w="2808" w:type="dxa"/>
            <w:vMerge w:val="restart"/>
          </w:tcPr>
          <w:p w14:paraId="6C001A19" w14:textId="77777777" w:rsidR="00027B83" w:rsidRPr="00D15044" w:rsidRDefault="00027B83">
            <w:pPr>
              <w:rPr>
                <w:b/>
                <w:kern w:val="2"/>
                <w:szCs w:val="24"/>
              </w:rPr>
            </w:pPr>
          </w:p>
          <w:p w14:paraId="5AF623B9" w14:textId="77777777" w:rsidR="00027B83" w:rsidRPr="00D15044" w:rsidRDefault="00027B83">
            <w:pPr>
              <w:rPr>
                <w:b/>
                <w:kern w:val="2"/>
                <w:szCs w:val="24"/>
              </w:rPr>
            </w:pPr>
          </w:p>
          <w:p w14:paraId="2FC546C0" w14:textId="77777777" w:rsidR="00027B83" w:rsidRPr="00D15044" w:rsidRDefault="00027B83">
            <w:pPr>
              <w:rPr>
                <w:b/>
                <w:kern w:val="2"/>
                <w:szCs w:val="24"/>
              </w:rPr>
            </w:pPr>
          </w:p>
          <w:p w14:paraId="3E3805B9" w14:textId="77777777" w:rsidR="00027B83" w:rsidRPr="00D15044" w:rsidRDefault="000B0897">
            <w:pPr>
              <w:rPr>
                <w:b/>
                <w:kern w:val="2"/>
                <w:szCs w:val="24"/>
              </w:rPr>
            </w:pPr>
            <w:r w:rsidRPr="00D15044">
              <w:rPr>
                <w:b/>
                <w:kern w:val="2"/>
                <w:szCs w:val="24"/>
              </w:rPr>
              <w:t>1.2. Tiekėjas</w:t>
            </w:r>
          </w:p>
          <w:p w14:paraId="0640591C" w14:textId="77777777" w:rsidR="00027B83" w:rsidRPr="00D15044" w:rsidRDefault="000B0897">
            <w:pPr>
              <w:rPr>
                <w:color w:val="4472C4"/>
                <w:kern w:val="2"/>
                <w:szCs w:val="24"/>
              </w:rPr>
            </w:pPr>
            <w:r w:rsidRPr="00D15044">
              <w:rPr>
                <w:color w:val="4472C4"/>
                <w:kern w:val="2"/>
                <w:szCs w:val="24"/>
              </w:rPr>
              <w:t>(jei Tiekėjas yra fizinis asmuo, skiltys atitinkamai pakoreguojamos.</w:t>
            </w:r>
          </w:p>
          <w:p w14:paraId="6DA744E9" w14:textId="77777777" w:rsidR="00027B83" w:rsidRPr="00D15044" w:rsidRDefault="000B0897">
            <w:pPr>
              <w:rPr>
                <w:color w:val="4472C4"/>
                <w:kern w:val="2"/>
                <w:szCs w:val="24"/>
              </w:rPr>
            </w:pPr>
            <w:r w:rsidRPr="00D15044">
              <w:rPr>
                <w:color w:val="4472C4"/>
                <w:kern w:val="2"/>
                <w:szCs w:val="24"/>
              </w:rPr>
              <w:t>Jei Tiekėjas yra tiekėjų grupė, skiltys pildomos įterpiant kiekvieno grupės nario informaciją)</w:t>
            </w:r>
          </w:p>
          <w:p w14:paraId="450B9242" w14:textId="77777777" w:rsidR="00027B83" w:rsidRPr="00D15044" w:rsidRDefault="00027B83">
            <w:pPr>
              <w:rPr>
                <w:b/>
                <w:kern w:val="2"/>
                <w:szCs w:val="24"/>
              </w:rPr>
            </w:pPr>
          </w:p>
        </w:tc>
        <w:tc>
          <w:tcPr>
            <w:tcW w:w="3240" w:type="dxa"/>
          </w:tcPr>
          <w:p w14:paraId="67F6D24E" w14:textId="77777777" w:rsidR="00027B83" w:rsidRPr="00D15044" w:rsidRDefault="000B0897">
            <w:pPr>
              <w:rPr>
                <w:kern w:val="2"/>
                <w:szCs w:val="24"/>
              </w:rPr>
            </w:pPr>
            <w:r w:rsidRPr="00D15044">
              <w:rPr>
                <w:kern w:val="2"/>
                <w:szCs w:val="24"/>
              </w:rPr>
              <w:t>1.2.1. Pavadinimas</w:t>
            </w:r>
          </w:p>
        </w:tc>
        <w:tc>
          <w:tcPr>
            <w:tcW w:w="3510" w:type="dxa"/>
          </w:tcPr>
          <w:p w14:paraId="02EEDC7F" w14:textId="77777777" w:rsidR="00027B83" w:rsidRPr="00D15044" w:rsidRDefault="00027B83">
            <w:pPr>
              <w:jc w:val="center"/>
              <w:rPr>
                <w:kern w:val="2"/>
                <w:szCs w:val="24"/>
              </w:rPr>
            </w:pPr>
          </w:p>
        </w:tc>
      </w:tr>
      <w:tr w:rsidR="00027B83" w:rsidRPr="00D15044" w14:paraId="3EAB2D74" w14:textId="77777777">
        <w:tc>
          <w:tcPr>
            <w:tcW w:w="2808" w:type="dxa"/>
            <w:vMerge/>
          </w:tcPr>
          <w:p w14:paraId="75194712" w14:textId="77777777" w:rsidR="00027B83" w:rsidRPr="00D15044" w:rsidRDefault="00027B83">
            <w:pPr>
              <w:rPr>
                <w:b/>
                <w:kern w:val="2"/>
                <w:szCs w:val="24"/>
              </w:rPr>
            </w:pPr>
          </w:p>
        </w:tc>
        <w:tc>
          <w:tcPr>
            <w:tcW w:w="3240" w:type="dxa"/>
          </w:tcPr>
          <w:p w14:paraId="65C865FD" w14:textId="77777777" w:rsidR="00027B83" w:rsidRPr="00D15044" w:rsidRDefault="000B0897">
            <w:pPr>
              <w:rPr>
                <w:kern w:val="2"/>
                <w:szCs w:val="24"/>
              </w:rPr>
            </w:pPr>
            <w:r w:rsidRPr="00D15044">
              <w:rPr>
                <w:kern w:val="2"/>
                <w:szCs w:val="24"/>
              </w:rPr>
              <w:t>1.2.2. Juridinio asmens kodas</w:t>
            </w:r>
          </w:p>
        </w:tc>
        <w:tc>
          <w:tcPr>
            <w:tcW w:w="3510" w:type="dxa"/>
          </w:tcPr>
          <w:p w14:paraId="53FD7CD7" w14:textId="77777777" w:rsidR="00027B83" w:rsidRPr="00D15044" w:rsidRDefault="00027B83">
            <w:pPr>
              <w:jc w:val="center"/>
              <w:rPr>
                <w:kern w:val="2"/>
                <w:szCs w:val="24"/>
              </w:rPr>
            </w:pPr>
          </w:p>
        </w:tc>
      </w:tr>
      <w:tr w:rsidR="00027B83" w:rsidRPr="00D15044" w14:paraId="666244A6" w14:textId="77777777">
        <w:tc>
          <w:tcPr>
            <w:tcW w:w="2808" w:type="dxa"/>
            <w:vMerge/>
          </w:tcPr>
          <w:p w14:paraId="47FBA3D1" w14:textId="77777777" w:rsidR="00027B83" w:rsidRPr="00D15044" w:rsidRDefault="00027B83">
            <w:pPr>
              <w:rPr>
                <w:b/>
                <w:kern w:val="2"/>
                <w:szCs w:val="24"/>
              </w:rPr>
            </w:pPr>
          </w:p>
        </w:tc>
        <w:tc>
          <w:tcPr>
            <w:tcW w:w="3240" w:type="dxa"/>
          </w:tcPr>
          <w:p w14:paraId="1BC85940" w14:textId="77777777" w:rsidR="00027B83" w:rsidRPr="00D15044" w:rsidRDefault="000B0897">
            <w:pPr>
              <w:rPr>
                <w:kern w:val="2"/>
                <w:szCs w:val="24"/>
              </w:rPr>
            </w:pPr>
            <w:r w:rsidRPr="00D15044">
              <w:rPr>
                <w:kern w:val="2"/>
                <w:szCs w:val="24"/>
              </w:rPr>
              <w:t>1.2.3. Adresas</w:t>
            </w:r>
          </w:p>
        </w:tc>
        <w:tc>
          <w:tcPr>
            <w:tcW w:w="3510" w:type="dxa"/>
          </w:tcPr>
          <w:p w14:paraId="7014BB4C" w14:textId="77777777" w:rsidR="00027B83" w:rsidRPr="00D15044" w:rsidRDefault="00027B83">
            <w:pPr>
              <w:jc w:val="center"/>
              <w:rPr>
                <w:kern w:val="2"/>
                <w:szCs w:val="24"/>
              </w:rPr>
            </w:pPr>
          </w:p>
        </w:tc>
      </w:tr>
      <w:tr w:rsidR="00027B83" w:rsidRPr="00D15044" w14:paraId="29C53A2D" w14:textId="77777777">
        <w:tc>
          <w:tcPr>
            <w:tcW w:w="2808" w:type="dxa"/>
            <w:vMerge/>
          </w:tcPr>
          <w:p w14:paraId="62F07FD3" w14:textId="77777777" w:rsidR="00027B83" w:rsidRPr="00D15044" w:rsidRDefault="00027B83">
            <w:pPr>
              <w:rPr>
                <w:b/>
                <w:kern w:val="2"/>
                <w:szCs w:val="24"/>
              </w:rPr>
            </w:pPr>
          </w:p>
        </w:tc>
        <w:tc>
          <w:tcPr>
            <w:tcW w:w="3240" w:type="dxa"/>
          </w:tcPr>
          <w:p w14:paraId="3F64B498" w14:textId="77777777" w:rsidR="00027B83" w:rsidRPr="00D15044" w:rsidRDefault="000B0897">
            <w:pPr>
              <w:rPr>
                <w:kern w:val="2"/>
                <w:szCs w:val="24"/>
              </w:rPr>
            </w:pPr>
            <w:r w:rsidRPr="00D15044">
              <w:rPr>
                <w:kern w:val="2"/>
                <w:szCs w:val="24"/>
              </w:rPr>
              <w:t>1.2.4. PVM mokėtojo kodas</w:t>
            </w:r>
          </w:p>
        </w:tc>
        <w:tc>
          <w:tcPr>
            <w:tcW w:w="3510" w:type="dxa"/>
          </w:tcPr>
          <w:p w14:paraId="1570F720" w14:textId="77777777" w:rsidR="00027B83" w:rsidRPr="00D15044" w:rsidRDefault="00027B83">
            <w:pPr>
              <w:jc w:val="center"/>
              <w:rPr>
                <w:kern w:val="2"/>
                <w:szCs w:val="24"/>
              </w:rPr>
            </w:pPr>
          </w:p>
        </w:tc>
      </w:tr>
      <w:tr w:rsidR="00027B83" w:rsidRPr="00D15044" w14:paraId="5B9A0B4B" w14:textId="77777777">
        <w:tc>
          <w:tcPr>
            <w:tcW w:w="2808" w:type="dxa"/>
            <w:vMerge/>
          </w:tcPr>
          <w:p w14:paraId="0E55A8FE" w14:textId="77777777" w:rsidR="00027B83" w:rsidRPr="00D15044" w:rsidRDefault="00027B83">
            <w:pPr>
              <w:rPr>
                <w:b/>
                <w:kern w:val="2"/>
                <w:szCs w:val="24"/>
              </w:rPr>
            </w:pPr>
          </w:p>
        </w:tc>
        <w:tc>
          <w:tcPr>
            <w:tcW w:w="3240" w:type="dxa"/>
          </w:tcPr>
          <w:p w14:paraId="0740C72F" w14:textId="77777777" w:rsidR="00027B83" w:rsidRPr="00D15044" w:rsidRDefault="000B0897">
            <w:pPr>
              <w:rPr>
                <w:kern w:val="2"/>
                <w:szCs w:val="24"/>
              </w:rPr>
            </w:pPr>
            <w:r w:rsidRPr="00D15044">
              <w:rPr>
                <w:kern w:val="2"/>
                <w:szCs w:val="24"/>
              </w:rPr>
              <w:t>1.2.5. Atsiskaitomoji sąskaita</w:t>
            </w:r>
          </w:p>
        </w:tc>
        <w:tc>
          <w:tcPr>
            <w:tcW w:w="3510" w:type="dxa"/>
          </w:tcPr>
          <w:p w14:paraId="5B25FE4F" w14:textId="77777777" w:rsidR="00027B83" w:rsidRPr="00D15044" w:rsidRDefault="00027B83">
            <w:pPr>
              <w:jc w:val="center"/>
              <w:rPr>
                <w:kern w:val="2"/>
                <w:szCs w:val="24"/>
              </w:rPr>
            </w:pPr>
          </w:p>
        </w:tc>
      </w:tr>
      <w:tr w:rsidR="00027B83" w:rsidRPr="00D15044" w14:paraId="0D812494" w14:textId="77777777">
        <w:tc>
          <w:tcPr>
            <w:tcW w:w="2808" w:type="dxa"/>
            <w:vMerge/>
          </w:tcPr>
          <w:p w14:paraId="3FB019FB" w14:textId="77777777" w:rsidR="00027B83" w:rsidRPr="00D15044" w:rsidRDefault="00027B83">
            <w:pPr>
              <w:rPr>
                <w:b/>
                <w:kern w:val="2"/>
                <w:szCs w:val="24"/>
              </w:rPr>
            </w:pPr>
          </w:p>
        </w:tc>
        <w:tc>
          <w:tcPr>
            <w:tcW w:w="3240" w:type="dxa"/>
          </w:tcPr>
          <w:p w14:paraId="61E194F0" w14:textId="77777777" w:rsidR="00027B83" w:rsidRPr="00D15044" w:rsidRDefault="000B0897">
            <w:pPr>
              <w:rPr>
                <w:kern w:val="2"/>
                <w:szCs w:val="24"/>
              </w:rPr>
            </w:pPr>
            <w:r w:rsidRPr="00D15044">
              <w:rPr>
                <w:kern w:val="2"/>
                <w:szCs w:val="24"/>
              </w:rPr>
              <w:t>1.2.6. Bankas, banko kodas</w:t>
            </w:r>
          </w:p>
        </w:tc>
        <w:tc>
          <w:tcPr>
            <w:tcW w:w="3510" w:type="dxa"/>
          </w:tcPr>
          <w:p w14:paraId="261BA477" w14:textId="77777777" w:rsidR="00027B83" w:rsidRPr="00D15044" w:rsidRDefault="00027B83">
            <w:pPr>
              <w:jc w:val="center"/>
              <w:rPr>
                <w:kern w:val="2"/>
                <w:szCs w:val="24"/>
              </w:rPr>
            </w:pPr>
          </w:p>
        </w:tc>
      </w:tr>
      <w:tr w:rsidR="00027B83" w:rsidRPr="00D15044" w14:paraId="3A61E74A" w14:textId="77777777">
        <w:tc>
          <w:tcPr>
            <w:tcW w:w="2808" w:type="dxa"/>
            <w:vMerge/>
          </w:tcPr>
          <w:p w14:paraId="2E64EFD9" w14:textId="77777777" w:rsidR="00027B83" w:rsidRPr="00D15044" w:rsidRDefault="00027B83">
            <w:pPr>
              <w:rPr>
                <w:b/>
                <w:kern w:val="2"/>
                <w:szCs w:val="24"/>
              </w:rPr>
            </w:pPr>
          </w:p>
        </w:tc>
        <w:tc>
          <w:tcPr>
            <w:tcW w:w="3240" w:type="dxa"/>
          </w:tcPr>
          <w:p w14:paraId="71522681" w14:textId="77777777" w:rsidR="00027B83" w:rsidRPr="00D15044" w:rsidRDefault="000B0897">
            <w:pPr>
              <w:rPr>
                <w:kern w:val="2"/>
                <w:szCs w:val="24"/>
              </w:rPr>
            </w:pPr>
            <w:r w:rsidRPr="00D15044">
              <w:rPr>
                <w:kern w:val="2"/>
                <w:szCs w:val="24"/>
              </w:rPr>
              <w:t>1.2.7. Telefonas</w:t>
            </w:r>
          </w:p>
        </w:tc>
        <w:tc>
          <w:tcPr>
            <w:tcW w:w="3510" w:type="dxa"/>
          </w:tcPr>
          <w:p w14:paraId="779C186C" w14:textId="77777777" w:rsidR="00027B83" w:rsidRPr="00D15044" w:rsidRDefault="00027B83">
            <w:pPr>
              <w:jc w:val="center"/>
              <w:rPr>
                <w:kern w:val="2"/>
                <w:szCs w:val="24"/>
              </w:rPr>
            </w:pPr>
          </w:p>
        </w:tc>
      </w:tr>
      <w:tr w:rsidR="00027B83" w:rsidRPr="00D15044" w14:paraId="4A6AF2AD" w14:textId="77777777">
        <w:tc>
          <w:tcPr>
            <w:tcW w:w="2808" w:type="dxa"/>
            <w:vMerge/>
          </w:tcPr>
          <w:p w14:paraId="58F2C5B1" w14:textId="77777777" w:rsidR="00027B83" w:rsidRPr="00D15044" w:rsidRDefault="00027B83">
            <w:pPr>
              <w:rPr>
                <w:b/>
                <w:kern w:val="2"/>
                <w:szCs w:val="24"/>
              </w:rPr>
            </w:pPr>
          </w:p>
        </w:tc>
        <w:tc>
          <w:tcPr>
            <w:tcW w:w="3240" w:type="dxa"/>
          </w:tcPr>
          <w:p w14:paraId="7496FFE6" w14:textId="77777777" w:rsidR="00027B83" w:rsidRPr="00D15044" w:rsidRDefault="000B0897">
            <w:pPr>
              <w:rPr>
                <w:kern w:val="2"/>
                <w:szCs w:val="24"/>
              </w:rPr>
            </w:pPr>
            <w:r w:rsidRPr="00D15044">
              <w:rPr>
                <w:kern w:val="2"/>
                <w:szCs w:val="24"/>
              </w:rPr>
              <w:t>1.2.8. El. paštas</w:t>
            </w:r>
          </w:p>
        </w:tc>
        <w:tc>
          <w:tcPr>
            <w:tcW w:w="3510" w:type="dxa"/>
          </w:tcPr>
          <w:p w14:paraId="5FE40A45" w14:textId="77777777" w:rsidR="00027B83" w:rsidRPr="00D15044" w:rsidRDefault="00027B83">
            <w:pPr>
              <w:jc w:val="center"/>
              <w:rPr>
                <w:kern w:val="2"/>
                <w:szCs w:val="24"/>
              </w:rPr>
            </w:pPr>
          </w:p>
        </w:tc>
      </w:tr>
      <w:tr w:rsidR="00027B83" w:rsidRPr="00D15044" w14:paraId="67CA8A8E" w14:textId="77777777">
        <w:tc>
          <w:tcPr>
            <w:tcW w:w="2808" w:type="dxa"/>
            <w:vMerge/>
          </w:tcPr>
          <w:p w14:paraId="03ECA91F" w14:textId="77777777" w:rsidR="00027B83" w:rsidRPr="00D15044" w:rsidRDefault="00027B83">
            <w:pPr>
              <w:rPr>
                <w:b/>
                <w:kern w:val="2"/>
                <w:szCs w:val="24"/>
              </w:rPr>
            </w:pPr>
          </w:p>
        </w:tc>
        <w:tc>
          <w:tcPr>
            <w:tcW w:w="3240" w:type="dxa"/>
          </w:tcPr>
          <w:p w14:paraId="2920CEAC" w14:textId="77777777" w:rsidR="00027B83" w:rsidRPr="00D15044" w:rsidRDefault="000B0897">
            <w:pPr>
              <w:rPr>
                <w:kern w:val="2"/>
                <w:szCs w:val="24"/>
              </w:rPr>
            </w:pPr>
            <w:r w:rsidRPr="00D15044">
              <w:rPr>
                <w:kern w:val="2"/>
                <w:szCs w:val="24"/>
              </w:rPr>
              <w:t>1.2.9. Šalies atstovas</w:t>
            </w:r>
          </w:p>
        </w:tc>
        <w:tc>
          <w:tcPr>
            <w:tcW w:w="3510" w:type="dxa"/>
          </w:tcPr>
          <w:p w14:paraId="6AA5701A" w14:textId="77777777" w:rsidR="00027B83" w:rsidRPr="00D15044" w:rsidRDefault="00027B83">
            <w:pPr>
              <w:jc w:val="center"/>
              <w:rPr>
                <w:kern w:val="2"/>
                <w:szCs w:val="24"/>
              </w:rPr>
            </w:pPr>
          </w:p>
        </w:tc>
      </w:tr>
      <w:tr w:rsidR="00027B83" w:rsidRPr="00D15044" w14:paraId="21B1C29D" w14:textId="77777777">
        <w:tc>
          <w:tcPr>
            <w:tcW w:w="2808" w:type="dxa"/>
            <w:vMerge/>
          </w:tcPr>
          <w:p w14:paraId="6032661D" w14:textId="77777777" w:rsidR="00027B83" w:rsidRPr="00D15044" w:rsidRDefault="00027B83">
            <w:pPr>
              <w:rPr>
                <w:b/>
                <w:kern w:val="2"/>
                <w:szCs w:val="24"/>
              </w:rPr>
            </w:pPr>
          </w:p>
        </w:tc>
        <w:tc>
          <w:tcPr>
            <w:tcW w:w="3240" w:type="dxa"/>
          </w:tcPr>
          <w:p w14:paraId="08846265" w14:textId="77777777" w:rsidR="00027B83" w:rsidRPr="00D15044" w:rsidRDefault="000B0897">
            <w:pPr>
              <w:rPr>
                <w:kern w:val="2"/>
                <w:szCs w:val="24"/>
              </w:rPr>
            </w:pPr>
            <w:r w:rsidRPr="00D15044">
              <w:rPr>
                <w:kern w:val="2"/>
                <w:szCs w:val="24"/>
              </w:rPr>
              <w:t>1.2.10. Atstovavimo pagrindas</w:t>
            </w:r>
          </w:p>
        </w:tc>
        <w:tc>
          <w:tcPr>
            <w:tcW w:w="3510" w:type="dxa"/>
          </w:tcPr>
          <w:p w14:paraId="59BF79D5" w14:textId="77777777" w:rsidR="00027B83" w:rsidRPr="00D15044" w:rsidRDefault="00027B83">
            <w:pPr>
              <w:jc w:val="center"/>
              <w:rPr>
                <w:kern w:val="2"/>
                <w:szCs w:val="24"/>
              </w:rPr>
            </w:pPr>
          </w:p>
        </w:tc>
      </w:tr>
    </w:tbl>
    <w:p w14:paraId="3B83B988" w14:textId="77777777" w:rsidR="00027B83" w:rsidRPr="00D15044"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D15044" w14:paraId="65ACB567" w14:textId="77777777" w:rsidTr="61CD4263">
        <w:trPr>
          <w:trHeight w:val="300"/>
        </w:trPr>
        <w:tc>
          <w:tcPr>
            <w:tcW w:w="9535" w:type="dxa"/>
            <w:gridSpan w:val="4"/>
          </w:tcPr>
          <w:p w14:paraId="47716E99" w14:textId="77777777" w:rsidR="00027B83" w:rsidRPr="00D15044" w:rsidRDefault="000B0897">
            <w:pPr>
              <w:jc w:val="center"/>
              <w:rPr>
                <w:b/>
                <w:kern w:val="2"/>
                <w:szCs w:val="24"/>
              </w:rPr>
            </w:pPr>
            <w:r w:rsidRPr="00D15044">
              <w:rPr>
                <w:b/>
                <w:kern w:val="2"/>
                <w:szCs w:val="24"/>
              </w:rPr>
              <w:t>2. ATSAKINGI ASMENYS</w:t>
            </w:r>
          </w:p>
        </w:tc>
      </w:tr>
      <w:tr w:rsidR="00027B83" w:rsidRPr="00D15044" w14:paraId="15A7C904" w14:textId="77777777" w:rsidTr="61CD4263">
        <w:trPr>
          <w:trHeight w:val="300"/>
        </w:trPr>
        <w:tc>
          <w:tcPr>
            <w:tcW w:w="3094" w:type="dxa"/>
            <w:gridSpan w:val="2"/>
          </w:tcPr>
          <w:p w14:paraId="2DB817BF" w14:textId="77777777" w:rsidR="00027B83" w:rsidRPr="00D15044" w:rsidRDefault="000B0897">
            <w:pPr>
              <w:rPr>
                <w:b/>
                <w:kern w:val="2"/>
                <w:szCs w:val="24"/>
              </w:rPr>
            </w:pPr>
            <w:r w:rsidRPr="00D15044">
              <w:rPr>
                <w:b/>
                <w:kern w:val="2"/>
                <w:szCs w:val="24"/>
              </w:rPr>
              <w:t xml:space="preserve">2.1. Pirkėjo kontaktiniai asmenys, atsakingi už Sutarties vykdymą, </w:t>
            </w:r>
            <w:r w:rsidRPr="00D15044">
              <w:rPr>
                <w:b/>
                <w:szCs w:val="24"/>
              </w:rPr>
              <w:t>Paslaugų</w:t>
            </w:r>
            <w:r w:rsidRPr="00D15044">
              <w:rPr>
                <w:b/>
                <w:kern w:val="2"/>
                <w:szCs w:val="24"/>
              </w:rPr>
              <w:t xml:space="preserve"> priėmimą, Sąskaitų per informacinę sistemą SABIS priėmimą</w:t>
            </w:r>
          </w:p>
        </w:tc>
        <w:tc>
          <w:tcPr>
            <w:tcW w:w="6441" w:type="dxa"/>
            <w:gridSpan w:val="2"/>
          </w:tcPr>
          <w:p w14:paraId="0A73C060" w14:textId="77777777" w:rsidR="00027B83" w:rsidRPr="00D15044" w:rsidRDefault="000B0897">
            <w:pPr>
              <w:rPr>
                <w:color w:val="4472C4"/>
                <w:kern w:val="2"/>
                <w:szCs w:val="24"/>
              </w:rPr>
            </w:pPr>
            <w:r w:rsidRPr="00D15044">
              <w:rPr>
                <w:color w:val="4472C4"/>
                <w:kern w:val="2"/>
                <w:szCs w:val="24"/>
              </w:rPr>
              <w:t>(nurodyti padalinį / skyrių, pareigas, vardą, pavardę, tel., el. paštą)</w:t>
            </w:r>
          </w:p>
        </w:tc>
      </w:tr>
      <w:tr w:rsidR="00027B83" w:rsidRPr="00D15044" w14:paraId="7B08F743" w14:textId="77777777" w:rsidTr="61CD4263">
        <w:trPr>
          <w:trHeight w:val="300"/>
        </w:trPr>
        <w:tc>
          <w:tcPr>
            <w:tcW w:w="3094" w:type="dxa"/>
            <w:gridSpan w:val="2"/>
          </w:tcPr>
          <w:p w14:paraId="60D76363" w14:textId="77777777" w:rsidR="00027B83" w:rsidRPr="00D15044" w:rsidRDefault="000B0897">
            <w:pPr>
              <w:rPr>
                <w:b/>
                <w:kern w:val="2"/>
                <w:szCs w:val="24"/>
              </w:rPr>
            </w:pPr>
            <w:r w:rsidRPr="00D15044">
              <w:rPr>
                <w:b/>
                <w:kern w:val="2"/>
                <w:szCs w:val="24"/>
              </w:rPr>
              <w:lastRenderedPageBreak/>
              <w:t>2.2. Tiekėjo kontaktiniai asmenys, atsakingi už Sutarties vykdymą</w:t>
            </w:r>
          </w:p>
        </w:tc>
        <w:tc>
          <w:tcPr>
            <w:tcW w:w="6441" w:type="dxa"/>
            <w:gridSpan w:val="2"/>
          </w:tcPr>
          <w:p w14:paraId="420CAB00" w14:textId="77777777" w:rsidR="00027B83" w:rsidRPr="00D15044" w:rsidRDefault="000B0897">
            <w:pPr>
              <w:rPr>
                <w:color w:val="4472C4"/>
                <w:kern w:val="2"/>
                <w:szCs w:val="24"/>
              </w:rPr>
            </w:pPr>
            <w:r w:rsidRPr="00D15044">
              <w:rPr>
                <w:color w:val="4472C4"/>
                <w:kern w:val="2"/>
                <w:szCs w:val="24"/>
              </w:rPr>
              <w:t>(nurodyti padalinį / skyrių, pareigas, vardą, pavardę, tel., el. paštą)</w:t>
            </w:r>
          </w:p>
        </w:tc>
      </w:tr>
      <w:tr w:rsidR="00027B83" w:rsidRPr="00D15044" w14:paraId="5F38F90D" w14:textId="77777777" w:rsidTr="61CD4263">
        <w:trPr>
          <w:trHeight w:val="300"/>
        </w:trPr>
        <w:tc>
          <w:tcPr>
            <w:tcW w:w="9535" w:type="dxa"/>
            <w:gridSpan w:val="4"/>
          </w:tcPr>
          <w:p w14:paraId="2202C47F" w14:textId="77777777" w:rsidR="00027B83" w:rsidRPr="00D15044" w:rsidRDefault="000B0897">
            <w:pPr>
              <w:jc w:val="center"/>
              <w:rPr>
                <w:b/>
                <w:kern w:val="2"/>
                <w:szCs w:val="24"/>
              </w:rPr>
            </w:pPr>
            <w:r w:rsidRPr="00D15044">
              <w:rPr>
                <w:b/>
                <w:kern w:val="2"/>
                <w:szCs w:val="24"/>
              </w:rPr>
              <w:t>3. SUTARTIES DALYKAS</w:t>
            </w:r>
          </w:p>
        </w:tc>
      </w:tr>
      <w:tr w:rsidR="00027B83" w:rsidRPr="00D15044" w14:paraId="0382195F" w14:textId="77777777" w:rsidTr="61CD4263">
        <w:trPr>
          <w:trHeight w:val="300"/>
        </w:trPr>
        <w:tc>
          <w:tcPr>
            <w:tcW w:w="3094" w:type="dxa"/>
            <w:gridSpan w:val="2"/>
          </w:tcPr>
          <w:p w14:paraId="27B75B6A" w14:textId="77777777" w:rsidR="00027B83" w:rsidRPr="00D15044" w:rsidRDefault="000B0897">
            <w:pPr>
              <w:rPr>
                <w:b/>
                <w:kern w:val="2"/>
                <w:szCs w:val="24"/>
              </w:rPr>
            </w:pPr>
            <w:r w:rsidRPr="00D15044">
              <w:rPr>
                <w:b/>
                <w:kern w:val="2"/>
                <w:szCs w:val="24"/>
              </w:rPr>
              <w:t>3.1. Sutarties dalykas</w:t>
            </w:r>
          </w:p>
        </w:tc>
        <w:tc>
          <w:tcPr>
            <w:tcW w:w="6441" w:type="dxa"/>
            <w:gridSpan w:val="2"/>
          </w:tcPr>
          <w:p w14:paraId="39B446E6" w14:textId="77777777" w:rsidR="00DE24E2" w:rsidRPr="00D15044" w:rsidRDefault="00DE24E2" w:rsidP="00DE24E2">
            <w:pPr>
              <w:jc w:val="both"/>
              <w:rPr>
                <w:color w:val="000000" w:themeColor="text1"/>
                <w:kern w:val="2"/>
                <w:szCs w:val="24"/>
              </w:rPr>
            </w:pPr>
            <w:r w:rsidRPr="00D15044">
              <w:rPr>
                <w:color w:val="000000" w:themeColor="text1"/>
                <w:kern w:val="2"/>
                <w:szCs w:val="24"/>
              </w:rPr>
              <w:t>Tiekėjas įsipareigoja Sutartyje numatytomis sąlygomis suteikti Pirkėjui Integruotos komunikacijos Paslaugas (toliau – Paslaugos).</w:t>
            </w:r>
          </w:p>
          <w:p w14:paraId="66F3D50D" w14:textId="5410C5B0" w:rsidR="00EC4B97" w:rsidRPr="00D15044" w:rsidRDefault="00DE24E2" w:rsidP="00DE24E2">
            <w:pPr>
              <w:jc w:val="both"/>
              <w:rPr>
                <w:color w:val="000000" w:themeColor="text1"/>
                <w:kern w:val="2"/>
                <w:szCs w:val="24"/>
              </w:rPr>
            </w:pPr>
            <w:r w:rsidRPr="00D15044">
              <w:rPr>
                <w:color w:val="000000" w:themeColor="text1"/>
                <w:kern w:val="2"/>
                <w:szCs w:val="24"/>
              </w:rPr>
              <w:t>Išsamus Paslaugų aprašymas ir kiti reikalavimai teikiamoms Paslaugoms nustatyti Sutarties priede Nr. 1 „Techninė specifikacija“ (toliau – Techninė specifikacija) ir Sutarties priede Nr. 2 „Pasiūlymas“.</w:t>
            </w:r>
          </w:p>
          <w:p w14:paraId="42E8DE27" w14:textId="77777777" w:rsidR="00DE24E2" w:rsidRPr="00D15044" w:rsidRDefault="00DE24E2" w:rsidP="00DE24E2">
            <w:pPr>
              <w:jc w:val="both"/>
              <w:rPr>
                <w:color w:val="000000" w:themeColor="text1"/>
                <w:kern w:val="2"/>
                <w:szCs w:val="24"/>
              </w:rPr>
            </w:pPr>
          </w:p>
          <w:p w14:paraId="27730B38" w14:textId="79E4350B" w:rsidR="00EC4B97" w:rsidRPr="00D15044" w:rsidRDefault="00EC4B97" w:rsidP="61CD4263">
            <w:pPr>
              <w:jc w:val="both"/>
              <w:rPr>
                <w:color w:val="000000"/>
                <w:kern w:val="2"/>
              </w:rPr>
            </w:pPr>
          </w:p>
        </w:tc>
      </w:tr>
      <w:tr w:rsidR="00027B83" w:rsidRPr="00D15044" w14:paraId="20C46499" w14:textId="77777777" w:rsidTr="61CD4263">
        <w:trPr>
          <w:trHeight w:val="300"/>
        </w:trPr>
        <w:tc>
          <w:tcPr>
            <w:tcW w:w="3094" w:type="dxa"/>
            <w:gridSpan w:val="2"/>
          </w:tcPr>
          <w:p w14:paraId="31140391" w14:textId="77777777" w:rsidR="00027B83" w:rsidRPr="00D15044" w:rsidRDefault="000B0897">
            <w:pPr>
              <w:rPr>
                <w:b/>
                <w:kern w:val="2"/>
                <w:szCs w:val="24"/>
              </w:rPr>
            </w:pPr>
            <w:r w:rsidRPr="00D15044">
              <w:rPr>
                <w:b/>
                <w:kern w:val="2"/>
                <w:szCs w:val="24"/>
              </w:rPr>
              <w:t>3.2. Pirkimo pavadinimas ir numeris</w:t>
            </w:r>
          </w:p>
        </w:tc>
        <w:tc>
          <w:tcPr>
            <w:tcW w:w="6441" w:type="dxa"/>
            <w:gridSpan w:val="2"/>
          </w:tcPr>
          <w:p w14:paraId="2EBB80FA" w14:textId="09084755" w:rsidR="00027B83" w:rsidRPr="00D15044" w:rsidRDefault="00B0382A">
            <w:pPr>
              <w:rPr>
                <w:kern w:val="2"/>
                <w:szCs w:val="24"/>
              </w:rPr>
            </w:pPr>
            <w:r w:rsidRPr="00D15044">
              <w:rPr>
                <w:kern w:val="2"/>
                <w:szCs w:val="24"/>
              </w:rPr>
              <w:t>Integruotos komunikacijos P</w:t>
            </w:r>
            <w:r w:rsidR="00420087" w:rsidRPr="00D15044">
              <w:rPr>
                <w:kern w:val="2"/>
                <w:szCs w:val="24"/>
              </w:rPr>
              <w:t>aslaugos</w:t>
            </w:r>
          </w:p>
          <w:p w14:paraId="67D99209" w14:textId="3777E2AA" w:rsidR="00D95746" w:rsidRPr="00D15044" w:rsidRDefault="00D95746">
            <w:pPr>
              <w:rPr>
                <w:kern w:val="2"/>
                <w:szCs w:val="24"/>
              </w:rPr>
            </w:pPr>
            <w:r w:rsidRPr="00D15044">
              <w:rPr>
                <w:kern w:val="2"/>
                <w:szCs w:val="24"/>
              </w:rPr>
              <w:t xml:space="preserve">CVP IS Nr. </w:t>
            </w:r>
          </w:p>
        </w:tc>
      </w:tr>
      <w:tr w:rsidR="00027B83" w:rsidRPr="00D15044" w14:paraId="5A252299" w14:textId="77777777" w:rsidTr="61CD4263">
        <w:trPr>
          <w:trHeight w:val="300"/>
        </w:trPr>
        <w:tc>
          <w:tcPr>
            <w:tcW w:w="3094" w:type="dxa"/>
            <w:gridSpan w:val="2"/>
          </w:tcPr>
          <w:p w14:paraId="295408B1" w14:textId="77777777" w:rsidR="00027B83" w:rsidRPr="00D15044" w:rsidRDefault="000B0897">
            <w:pPr>
              <w:rPr>
                <w:b/>
                <w:kern w:val="2"/>
                <w:szCs w:val="24"/>
              </w:rPr>
            </w:pPr>
            <w:r w:rsidRPr="00D15044">
              <w:rPr>
                <w:b/>
                <w:kern w:val="2"/>
                <w:szCs w:val="24"/>
              </w:rPr>
              <w:t>3.3. Informacija apie Europos Sąjungos lėšomis finansuojamą projektą arba kitą projektą</w:t>
            </w:r>
          </w:p>
        </w:tc>
        <w:tc>
          <w:tcPr>
            <w:tcW w:w="6441" w:type="dxa"/>
            <w:gridSpan w:val="2"/>
          </w:tcPr>
          <w:p w14:paraId="17DE303E" w14:textId="77777777" w:rsidR="00027B83" w:rsidRPr="00D15044" w:rsidRDefault="000B0897">
            <w:pPr>
              <w:rPr>
                <w:kern w:val="2"/>
                <w:szCs w:val="24"/>
              </w:rPr>
            </w:pPr>
            <w:r w:rsidRPr="00D15044">
              <w:rPr>
                <w:kern w:val="2"/>
                <w:szCs w:val="24"/>
              </w:rPr>
              <w:t>Netaikoma</w:t>
            </w:r>
          </w:p>
          <w:p w14:paraId="12762990" w14:textId="4EFF1EC5" w:rsidR="00027B83" w:rsidRPr="00D15044" w:rsidRDefault="00027B83">
            <w:pPr>
              <w:rPr>
                <w:kern w:val="2"/>
                <w:szCs w:val="24"/>
              </w:rPr>
            </w:pPr>
          </w:p>
        </w:tc>
      </w:tr>
      <w:tr w:rsidR="00027B83" w:rsidRPr="00D15044" w14:paraId="56639858" w14:textId="77777777" w:rsidTr="61CD4263">
        <w:trPr>
          <w:trHeight w:val="300"/>
        </w:trPr>
        <w:tc>
          <w:tcPr>
            <w:tcW w:w="9535" w:type="dxa"/>
            <w:gridSpan w:val="4"/>
          </w:tcPr>
          <w:p w14:paraId="5DAD24A4" w14:textId="77777777" w:rsidR="00027B83" w:rsidRPr="00D15044" w:rsidRDefault="000B0897">
            <w:pPr>
              <w:jc w:val="center"/>
              <w:rPr>
                <w:b/>
                <w:kern w:val="2"/>
                <w:szCs w:val="24"/>
              </w:rPr>
            </w:pPr>
            <w:r w:rsidRPr="00D15044">
              <w:rPr>
                <w:b/>
                <w:kern w:val="2"/>
                <w:szCs w:val="24"/>
              </w:rPr>
              <w:t xml:space="preserve">4. PASLAUGŲ SUTEIKIMO TERMINAI IR PASLAUGŲ PERDAVIMO </w:t>
            </w:r>
            <w:r w:rsidRPr="00D15044">
              <w:rPr>
                <w:color w:val="000000"/>
                <w:kern w:val="2"/>
                <w:szCs w:val="24"/>
              </w:rPr>
              <w:t>–</w:t>
            </w:r>
            <w:r w:rsidRPr="00D15044">
              <w:rPr>
                <w:b/>
                <w:kern w:val="2"/>
                <w:szCs w:val="24"/>
              </w:rPr>
              <w:t xml:space="preserve"> PRIĖMIMO TVARKA</w:t>
            </w:r>
          </w:p>
        </w:tc>
      </w:tr>
      <w:tr w:rsidR="00027B83" w:rsidRPr="00D15044" w14:paraId="5CC6782A" w14:textId="77777777" w:rsidTr="61CD4263">
        <w:trPr>
          <w:trHeight w:val="300"/>
        </w:trPr>
        <w:tc>
          <w:tcPr>
            <w:tcW w:w="3094" w:type="dxa"/>
            <w:gridSpan w:val="2"/>
          </w:tcPr>
          <w:p w14:paraId="6BC959D5" w14:textId="5AFDE50C" w:rsidR="00027B83" w:rsidRPr="00D15044" w:rsidRDefault="000B0897" w:rsidP="000D21F2">
            <w:pPr>
              <w:rPr>
                <w:b/>
                <w:kern w:val="2"/>
                <w:szCs w:val="24"/>
              </w:rPr>
            </w:pPr>
            <w:r w:rsidRPr="00D15044">
              <w:rPr>
                <w:b/>
                <w:kern w:val="2"/>
                <w:szCs w:val="24"/>
              </w:rPr>
              <w:t xml:space="preserve">4.1. </w:t>
            </w:r>
            <w:r w:rsidRPr="00D15044">
              <w:rPr>
                <w:b/>
                <w:szCs w:val="24"/>
              </w:rPr>
              <w:t>Paslaugų</w:t>
            </w:r>
            <w:r w:rsidRPr="00D15044">
              <w:rPr>
                <w:b/>
                <w:kern w:val="2"/>
                <w:szCs w:val="24"/>
              </w:rPr>
              <w:t xml:space="preserve"> </w:t>
            </w:r>
            <w:r w:rsidRPr="00D15044">
              <w:rPr>
                <w:b/>
                <w:szCs w:val="24"/>
              </w:rPr>
              <w:t>suteikimo</w:t>
            </w:r>
            <w:r w:rsidRPr="00D15044">
              <w:rPr>
                <w:b/>
                <w:kern w:val="2"/>
                <w:szCs w:val="24"/>
              </w:rPr>
              <w:t xml:space="preserve"> terminas, kai </w:t>
            </w:r>
            <w:r w:rsidRPr="00D15044">
              <w:rPr>
                <w:b/>
                <w:szCs w:val="24"/>
              </w:rPr>
              <w:t>Paslaugos yra vienkartinio pobūdžio, teikiamos periodiškai arba pagal Pirkėjo Užsakymą</w:t>
            </w:r>
          </w:p>
        </w:tc>
        <w:tc>
          <w:tcPr>
            <w:tcW w:w="6441" w:type="dxa"/>
            <w:gridSpan w:val="2"/>
          </w:tcPr>
          <w:p w14:paraId="531CD192" w14:textId="7CFD79A7" w:rsidR="00027B83" w:rsidRPr="00D15044" w:rsidRDefault="000D21F2" w:rsidP="000D21F2">
            <w:pPr>
              <w:jc w:val="both"/>
              <w:rPr>
                <w:szCs w:val="24"/>
              </w:rPr>
            </w:pPr>
            <w:r w:rsidRPr="00D15044">
              <w:rPr>
                <w:szCs w:val="24"/>
              </w:rPr>
              <w:t xml:space="preserve">Tiekėjas Paslaugas teikia nuo Sutarties įsigaliojimo dienos </w:t>
            </w:r>
            <w:r w:rsidR="00BE6128" w:rsidRPr="00D15044">
              <w:rPr>
                <w:szCs w:val="24"/>
              </w:rPr>
              <w:t>kol bus suteikta Paslaugų už maksimalią Pirkimui skirtą lėšų sumą</w:t>
            </w:r>
            <w:r w:rsidRPr="00D15044">
              <w:rPr>
                <w:szCs w:val="24"/>
              </w:rPr>
              <w:t>, bet ne ilgiau 36 (trisdešimt šešis) mėnesius, priklausomai nuo to, kas įvyksta anksčiau.</w:t>
            </w:r>
          </w:p>
          <w:p w14:paraId="36B51A80" w14:textId="72672AAB" w:rsidR="00027B83" w:rsidRPr="00D15044" w:rsidRDefault="00027B83">
            <w:pPr>
              <w:rPr>
                <w:color w:val="4472C4"/>
                <w:szCs w:val="24"/>
              </w:rPr>
            </w:pPr>
          </w:p>
        </w:tc>
      </w:tr>
      <w:tr w:rsidR="007A75C6" w:rsidRPr="00D15044" w14:paraId="445BEF51" w14:textId="77777777" w:rsidTr="61CD4263">
        <w:trPr>
          <w:trHeight w:val="300"/>
        </w:trPr>
        <w:tc>
          <w:tcPr>
            <w:tcW w:w="3094" w:type="dxa"/>
            <w:gridSpan w:val="2"/>
          </w:tcPr>
          <w:p w14:paraId="0CD01515" w14:textId="580AC43E" w:rsidR="007A75C6" w:rsidRPr="00D15044" w:rsidRDefault="007A75C6" w:rsidP="007A75C6">
            <w:pPr>
              <w:rPr>
                <w:b/>
                <w:kern w:val="2"/>
                <w:szCs w:val="24"/>
              </w:rPr>
            </w:pPr>
            <w:r w:rsidRPr="00D15044">
              <w:rPr>
                <w:b/>
                <w:kern w:val="2"/>
                <w:szCs w:val="24"/>
              </w:rPr>
              <w:t>4.2. Paslaugų / jų dalies / etapo / periodo suteikimo termino pratęsimas</w:t>
            </w:r>
          </w:p>
        </w:tc>
        <w:tc>
          <w:tcPr>
            <w:tcW w:w="6441" w:type="dxa"/>
            <w:gridSpan w:val="2"/>
          </w:tcPr>
          <w:p w14:paraId="0750ECCF" w14:textId="77777777" w:rsidR="007A75C6" w:rsidRPr="00D15044" w:rsidRDefault="007A75C6" w:rsidP="007A75C6">
            <w:pPr>
              <w:jc w:val="both"/>
              <w:rPr>
                <w:kern w:val="2"/>
                <w:szCs w:val="24"/>
              </w:rPr>
            </w:pPr>
            <w:r w:rsidRPr="00D15044">
              <w:rPr>
                <w:kern w:val="2"/>
                <w:szCs w:val="24"/>
              </w:rPr>
              <w:t>Netaikoma</w:t>
            </w:r>
          </w:p>
          <w:p w14:paraId="6DCF4A22" w14:textId="67756F79" w:rsidR="007A75C6" w:rsidRPr="00D15044" w:rsidRDefault="007A75C6" w:rsidP="000D21F2">
            <w:pPr>
              <w:jc w:val="both"/>
              <w:rPr>
                <w:szCs w:val="24"/>
              </w:rPr>
            </w:pPr>
          </w:p>
        </w:tc>
      </w:tr>
      <w:tr w:rsidR="00027B83" w:rsidRPr="00D15044" w14:paraId="1B23F72E" w14:textId="77777777" w:rsidTr="61CD4263">
        <w:trPr>
          <w:trHeight w:val="816"/>
        </w:trPr>
        <w:tc>
          <w:tcPr>
            <w:tcW w:w="3094" w:type="dxa"/>
            <w:gridSpan w:val="2"/>
          </w:tcPr>
          <w:p w14:paraId="15F8BEBC" w14:textId="77777777" w:rsidR="00027B83" w:rsidRPr="00D15044" w:rsidRDefault="000B0897">
            <w:pPr>
              <w:rPr>
                <w:b/>
                <w:kern w:val="2"/>
                <w:szCs w:val="24"/>
              </w:rPr>
            </w:pPr>
            <w:r w:rsidRPr="00D15044">
              <w:rPr>
                <w:b/>
                <w:kern w:val="2"/>
                <w:szCs w:val="24"/>
              </w:rPr>
              <w:t>4.3. Užsakymų teikimo tvarka</w:t>
            </w:r>
          </w:p>
        </w:tc>
        <w:tc>
          <w:tcPr>
            <w:tcW w:w="6441" w:type="dxa"/>
            <w:gridSpan w:val="2"/>
          </w:tcPr>
          <w:p w14:paraId="15D80427" w14:textId="44D8754F" w:rsidR="00027B83" w:rsidRPr="00D15044" w:rsidRDefault="000B0897" w:rsidP="00C30A31">
            <w:pPr>
              <w:jc w:val="both"/>
              <w:rPr>
                <w:color w:val="000000" w:themeColor="text1"/>
                <w:szCs w:val="24"/>
              </w:rPr>
            </w:pPr>
            <w:r w:rsidRPr="00D15044">
              <w:rPr>
                <w:color w:val="000000" w:themeColor="text1"/>
                <w:kern w:val="2"/>
                <w:szCs w:val="24"/>
              </w:rPr>
              <w:t>Užsakymai teikiami Tiekėjo nurodytu elektroniniu paštu ir laikomi gautais nedelsiant</w:t>
            </w:r>
            <w:r w:rsidR="009A0279" w:rsidRPr="00D15044">
              <w:rPr>
                <w:color w:val="000000" w:themeColor="text1"/>
                <w:kern w:val="2"/>
                <w:szCs w:val="24"/>
              </w:rPr>
              <w:t xml:space="preserve"> </w:t>
            </w:r>
            <w:r w:rsidRPr="00D15044">
              <w:rPr>
                <w:color w:val="000000" w:themeColor="text1"/>
                <w:kern w:val="2"/>
                <w:szCs w:val="24"/>
              </w:rPr>
              <w:t>nuo Užsakymo pateikimo.</w:t>
            </w:r>
          </w:p>
        </w:tc>
      </w:tr>
      <w:tr w:rsidR="00027B83" w:rsidRPr="00D15044" w14:paraId="63190814" w14:textId="77777777" w:rsidTr="61CD4263">
        <w:trPr>
          <w:trHeight w:val="88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D15044" w:rsidRDefault="000B0897">
            <w:pPr>
              <w:rPr>
                <w:b/>
                <w:kern w:val="2"/>
                <w:szCs w:val="24"/>
              </w:rPr>
            </w:pPr>
            <w:r w:rsidRPr="00D15044">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4C8CBBE6" w:rsidR="00027B83" w:rsidRPr="00D15044" w:rsidRDefault="000B0897">
            <w:pPr>
              <w:rPr>
                <w:kern w:val="2"/>
                <w:szCs w:val="24"/>
              </w:rPr>
            </w:pPr>
            <w:r w:rsidRPr="00D15044">
              <w:rPr>
                <w:kern w:val="2"/>
                <w:szCs w:val="24"/>
              </w:rPr>
              <w:t>Netaikoma</w:t>
            </w:r>
            <w:r w:rsidR="00E63C91" w:rsidRPr="00D15044">
              <w:rPr>
                <w:kern w:val="2"/>
                <w:szCs w:val="24"/>
              </w:rPr>
              <w:t>.</w:t>
            </w:r>
          </w:p>
          <w:p w14:paraId="26E2BA7D" w14:textId="5D23BD38" w:rsidR="00027B83" w:rsidRPr="00D15044" w:rsidRDefault="00027B83">
            <w:pPr>
              <w:rPr>
                <w:szCs w:val="24"/>
              </w:rPr>
            </w:pPr>
          </w:p>
        </w:tc>
      </w:tr>
      <w:tr w:rsidR="00027B83" w:rsidRPr="00D15044" w14:paraId="6A12AB7F" w14:textId="77777777" w:rsidTr="61CD4263">
        <w:trPr>
          <w:trHeight w:val="300"/>
        </w:trPr>
        <w:tc>
          <w:tcPr>
            <w:tcW w:w="3094" w:type="dxa"/>
            <w:gridSpan w:val="2"/>
          </w:tcPr>
          <w:p w14:paraId="5257C9B8" w14:textId="77777777" w:rsidR="00027B83" w:rsidRPr="00D15044" w:rsidRDefault="000B0897">
            <w:pPr>
              <w:rPr>
                <w:b/>
                <w:kern w:val="2"/>
                <w:szCs w:val="24"/>
              </w:rPr>
            </w:pPr>
            <w:r w:rsidRPr="00D15044">
              <w:rPr>
                <w:b/>
                <w:kern w:val="2"/>
                <w:szCs w:val="24"/>
              </w:rPr>
              <w:t>4.5. Pateikiami dokumentai</w:t>
            </w:r>
          </w:p>
        </w:tc>
        <w:tc>
          <w:tcPr>
            <w:tcW w:w="6441" w:type="dxa"/>
            <w:gridSpan w:val="2"/>
          </w:tcPr>
          <w:p w14:paraId="0CE28B9D" w14:textId="4404756F" w:rsidR="00027B83" w:rsidRPr="00D15044" w:rsidRDefault="000B0897" w:rsidP="00FD6A3E">
            <w:pPr>
              <w:jc w:val="both"/>
              <w:rPr>
                <w:szCs w:val="24"/>
              </w:rPr>
            </w:pPr>
            <w:r w:rsidRPr="00D15044">
              <w:rPr>
                <w:color w:val="000000" w:themeColor="text1"/>
                <w:kern w:val="2"/>
                <w:szCs w:val="24"/>
              </w:rPr>
              <w:t>Turi būti pateikiami šie dokumentai:</w:t>
            </w:r>
            <w:r w:rsidR="00FD6A3E" w:rsidRPr="00D15044">
              <w:rPr>
                <w:color w:val="000000" w:themeColor="text1"/>
              </w:rPr>
              <w:t xml:space="preserve"> </w:t>
            </w:r>
            <w:r w:rsidR="00FD6A3E" w:rsidRPr="00D15044">
              <w:rPr>
                <w:color w:val="000000" w:themeColor="text1"/>
                <w:kern w:val="2"/>
                <w:szCs w:val="24"/>
              </w:rPr>
              <w:t>Paslaugų sąmatą,</w:t>
            </w:r>
            <w:r w:rsidRPr="00D15044">
              <w:rPr>
                <w:color w:val="000000" w:themeColor="text1"/>
                <w:kern w:val="2"/>
                <w:szCs w:val="24"/>
              </w:rPr>
              <w:t xml:space="preserve"> Paslaugų perdavimo-priėmimo aktas ir Sąskaita</w:t>
            </w:r>
            <w:r w:rsidR="00FD6A3E" w:rsidRPr="00D15044">
              <w:rPr>
                <w:color w:val="000000" w:themeColor="text1"/>
                <w:szCs w:val="24"/>
              </w:rPr>
              <w:t xml:space="preserve">. </w:t>
            </w:r>
            <w:r w:rsidRPr="00D15044">
              <w:rPr>
                <w:color w:val="000000" w:themeColor="text1"/>
                <w:kern w:val="2"/>
                <w:szCs w:val="24"/>
              </w:rPr>
              <w:t>Tiekėjui nepateikus nurodytų dokumentų, laikoma, kad Paslaugos neatitinka Sutartyje nustatytų reikalavimų.</w:t>
            </w:r>
          </w:p>
        </w:tc>
      </w:tr>
      <w:tr w:rsidR="00027B83" w:rsidRPr="00D15044" w14:paraId="5BCB922D" w14:textId="77777777" w:rsidTr="61CD4263">
        <w:trPr>
          <w:trHeight w:val="300"/>
        </w:trPr>
        <w:tc>
          <w:tcPr>
            <w:tcW w:w="9535" w:type="dxa"/>
            <w:gridSpan w:val="4"/>
          </w:tcPr>
          <w:p w14:paraId="694A2072" w14:textId="77777777" w:rsidR="00027B83" w:rsidRPr="00D15044" w:rsidRDefault="000B0897">
            <w:pPr>
              <w:jc w:val="center"/>
              <w:rPr>
                <w:b/>
                <w:kern w:val="2"/>
                <w:szCs w:val="24"/>
              </w:rPr>
            </w:pPr>
            <w:r w:rsidRPr="00D15044">
              <w:rPr>
                <w:b/>
                <w:kern w:val="2"/>
                <w:szCs w:val="24"/>
              </w:rPr>
              <w:t>5. SUTARTIES KAINA IR ATSISKAITYMO TVARKA</w:t>
            </w:r>
          </w:p>
        </w:tc>
      </w:tr>
      <w:tr w:rsidR="00027B83" w:rsidRPr="00D15044" w14:paraId="52F3204D" w14:textId="77777777" w:rsidTr="61CD4263">
        <w:trPr>
          <w:trHeight w:val="300"/>
        </w:trPr>
        <w:tc>
          <w:tcPr>
            <w:tcW w:w="3094" w:type="dxa"/>
            <w:gridSpan w:val="2"/>
          </w:tcPr>
          <w:p w14:paraId="2BB39D3E" w14:textId="77777777" w:rsidR="00027B83" w:rsidRPr="00D15044" w:rsidRDefault="000B0897">
            <w:pPr>
              <w:rPr>
                <w:b/>
                <w:kern w:val="2"/>
                <w:szCs w:val="24"/>
              </w:rPr>
            </w:pPr>
            <w:r w:rsidRPr="00D15044">
              <w:rPr>
                <w:b/>
                <w:kern w:val="2"/>
                <w:szCs w:val="24"/>
              </w:rPr>
              <w:t>5.1. Sutarčiai taikomas kainos apskaičiavimo būdas</w:t>
            </w:r>
          </w:p>
        </w:tc>
        <w:tc>
          <w:tcPr>
            <w:tcW w:w="6441" w:type="dxa"/>
            <w:gridSpan w:val="2"/>
          </w:tcPr>
          <w:p w14:paraId="4B239EF5" w14:textId="3399AD2C" w:rsidR="00027B83" w:rsidRPr="00D15044" w:rsidRDefault="00494EB9" w:rsidP="000C6EBD">
            <w:pPr>
              <w:jc w:val="both"/>
              <w:rPr>
                <w:kern w:val="2"/>
                <w:szCs w:val="24"/>
              </w:rPr>
            </w:pPr>
            <w:r w:rsidRPr="00D15044">
              <w:rPr>
                <w:kern w:val="2"/>
                <w:szCs w:val="24"/>
              </w:rPr>
              <w:t>Fiksuoto įkainio ir s</w:t>
            </w:r>
            <w:r w:rsidR="000B0897" w:rsidRPr="00D15044">
              <w:rPr>
                <w:kern w:val="2"/>
                <w:szCs w:val="24"/>
              </w:rPr>
              <w:t>utarties vykdymo išlaidų atlyginimo kainodara</w:t>
            </w:r>
            <w:r w:rsidR="004568A5" w:rsidRPr="00D15044">
              <w:rPr>
                <w:kern w:val="2"/>
                <w:szCs w:val="24"/>
              </w:rPr>
              <w:t>.</w:t>
            </w:r>
          </w:p>
          <w:p w14:paraId="1199C3A4" w14:textId="05175738" w:rsidR="00027B83" w:rsidRPr="00D15044" w:rsidRDefault="00027B83">
            <w:pPr>
              <w:rPr>
                <w:kern w:val="2"/>
                <w:szCs w:val="24"/>
              </w:rPr>
            </w:pPr>
          </w:p>
        </w:tc>
      </w:tr>
      <w:tr w:rsidR="00027B83" w:rsidRPr="00D15044" w14:paraId="4675A860" w14:textId="77777777" w:rsidTr="61CD4263">
        <w:trPr>
          <w:trHeight w:val="300"/>
        </w:trPr>
        <w:tc>
          <w:tcPr>
            <w:tcW w:w="3094" w:type="dxa"/>
            <w:gridSpan w:val="2"/>
          </w:tcPr>
          <w:p w14:paraId="163E3609" w14:textId="77777777" w:rsidR="00027B83" w:rsidRPr="00D15044" w:rsidRDefault="000B0897">
            <w:pPr>
              <w:rPr>
                <w:b/>
                <w:kern w:val="2"/>
                <w:szCs w:val="24"/>
              </w:rPr>
            </w:pPr>
            <w:r w:rsidRPr="00D15044">
              <w:rPr>
                <w:b/>
                <w:kern w:val="2"/>
                <w:szCs w:val="24"/>
              </w:rPr>
              <w:t xml:space="preserve">5.2. Pradinės Sutarties vertė ir Sutarties kaina, kai taikoma </w:t>
            </w:r>
            <w:r w:rsidRPr="00D15044">
              <w:rPr>
                <w:b/>
                <w:kern w:val="2"/>
                <w:szCs w:val="24"/>
                <w:u w:val="single"/>
              </w:rPr>
              <w:t>Sutarties įvykdymo išlaidų atlyginimo</w:t>
            </w:r>
            <w:r w:rsidRPr="00D15044">
              <w:rPr>
                <w:b/>
                <w:kern w:val="2"/>
                <w:szCs w:val="24"/>
              </w:rPr>
              <w:t xml:space="preserve"> kainodara</w:t>
            </w:r>
          </w:p>
          <w:p w14:paraId="6BABB9CE" w14:textId="77777777" w:rsidR="00027B83" w:rsidRPr="00D15044" w:rsidRDefault="00027B83">
            <w:pPr>
              <w:rPr>
                <w:b/>
                <w:kern w:val="2"/>
                <w:szCs w:val="24"/>
              </w:rPr>
            </w:pPr>
          </w:p>
          <w:p w14:paraId="36041011" w14:textId="77777777" w:rsidR="00027B83" w:rsidRPr="00D15044" w:rsidRDefault="00027B83">
            <w:pPr>
              <w:rPr>
                <w:b/>
                <w:kern w:val="2"/>
                <w:szCs w:val="24"/>
              </w:rPr>
            </w:pPr>
          </w:p>
          <w:p w14:paraId="54E93C4F" w14:textId="77777777" w:rsidR="00027B83" w:rsidRPr="00D15044" w:rsidRDefault="00027B83">
            <w:pPr>
              <w:rPr>
                <w:b/>
                <w:kern w:val="2"/>
                <w:szCs w:val="24"/>
              </w:rPr>
            </w:pPr>
          </w:p>
          <w:p w14:paraId="12BB7E44" w14:textId="77777777" w:rsidR="00027B83" w:rsidRPr="00D15044" w:rsidRDefault="00027B83">
            <w:pPr>
              <w:rPr>
                <w:b/>
                <w:kern w:val="2"/>
                <w:szCs w:val="24"/>
              </w:rPr>
            </w:pPr>
          </w:p>
          <w:p w14:paraId="3DE7A8D5" w14:textId="77777777" w:rsidR="00027B83" w:rsidRPr="00D15044" w:rsidRDefault="00027B83">
            <w:pPr>
              <w:rPr>
                <w:b/>
                <w:kern w:val="2"/>
                <w:szCs w:val="24"/>
              </w:rPr>
            </w:pPr>
          </w:p>
          <w:p w14:paraId="7B44BAB5" w14:textId="77777777" w:rsidR="00027B83" w:rsidRPr="00D15044" w:rsidRDefault="00027B83">
            <w:pPr>
              <w:rPr>
                <w:b/>
                <w:kern w:val="2"/>
                <w:szCs w:val="24"/>
              </w:rPr>
            </w:pPr>
          </w:p>
          <w:p w14:paraId="16BBAEF6" w14:textId="77777777" w:rsidR="00027B83" w:rsidRPr="00D15044" w:rsidRDefault="00027B83">
            <w:pPr>
              <w:rPr>
                <w:b/>
                <w:kern w:val="2"/>
                <w:szCs w:val="24"/>
              </w:rPr>
            </w:pPr>
          </w:p>
          <w:p w14:paraId="3933DAED" w14:textId="77777777" w:rsidR="00027B83" w:rsidRPr="00D15044" w:rsidRDefault="00027B83">
            <w:pPr>
              <w:rPr>
                <w:b/>
                <w:kern w:val="2"/>
                <w:szCs w:val="24"/>
              </w:rPr>
            </w:pPr>
          </w:p>
          <w:p w14:paraId="15627B7C" w14:textId="77777777" w:rsidR="00027B83" w:rsidRPr="00D15044" w:rsidRDefault="00027B83">
            <w:pPr>
              <w:rPr>
                <w:b/>
                <w:kern w:val="2"/>
                <w:szCs w:val="24"/>
              </w:rPr>
            </w:pPr>
          </w:p>
          <w:p w14:paraId="7E27FF29" w14:textId="77777777" w:rsidR="00027B83" w:rsidRPr="00D15044" w:rsidRDefault="00027B83">
            <w:pPr>
              <w:rPr>
                <w:b/>
                <w:kern w:val="2"/>
                <w:szCs w:val="24"/>
              </w:rPr>
            </w:pPr>
          </w:p>
          <w:p w14:paraId="5F74D429" w14:textId="77777777" w:rsidR="00027B83" w:rsidRPr="00D15044" w:rsidRDefault="00027B83">
            <w:pPr>
              <w:rPr>
                <w:b/>
                <w:kern w:val="2"/>
                <w:szCs w:val="24"/>
              </w:rPr>
            </w:pPr>
          </w:p>
          <w:p w14:paraId="1FFC03EF" w14:textId="77777777" w:rsidR="00027B83" w:rsidRPr="00D15044" w:rsidRDefault="00027B83">
            <w:pPr>
              <w:rPr>
                <w:b/>
                <w:kern w:val="2"/>
                <w:szCs w:val="24"/>
              </w:rPr>
            </w:pPr>
          </w:p>
          <w:p w14:paraId="222FB5E7" w14:textId="77777777" w:rsidR="00027B83" w:rsidRPr="00D15044" w:rsidRDefault="00027B83">
            <w:pPr>
              <w:rPr>
                <w:b/>
                <w:kern w:val="2"/>
                <w:szCs w:val="24"/>
              </w:rPr>
            </w:pPr>
          </w:p>
          <w:p w14:paraId="4C8583E4" w14:textId="77777777" w:rsidR="00027B83" w:rsidRPr="00D15044" w:rsidRDefault="00027B83" w:rsidP="004568A5">
            <w:pPr>
              <w:rPr>
                <w:b/>
                <w:kern w:val="2"/>
                <w:szCs w:val="24"/>
              </w:rPr>
            </w:pPr>
          </w:p>
        </w:tc>
        <w:tc>
          <w:tcPr>
            <w:tcW w:w="6441" w:type="dxa"/>
            <w:gridSpan w:val="2"/>
          </w:tcPr>
          <w:p w14:paraId="3921A123" w14:textId="6B73B45E" w:rsidR="00027B83" w:rsidRPr="00D15044" w:rsidRDefault="00FB7BC6" w:rsidP="004568A5">
            <w:pPr>
              <w:jc w:val="both"/>
            </w:pPr>
            <w:r>
              <w:lastRenderedPageBreak/>
              <w:t xml:space="preserve">5.2.1 </w:t>
            </w:r>
            <w:r w:rsidR="000B0897">
              <w:t>Pradinės Sutarties vertė yra</w:t>
            </w:r>
            <w:r w:rsidR="004C13AD">
              <w:t xml:space="preserve"> </w:t>
            </w:r>
            <w:r w:rsidR="00B179C1">
              <w:t>2</w:t>
            </w:r>
            <w:r w:rsidR="00F043F8">
              <w:t>5</w:t>
            </w:r>
            <w:r w:rsidR="00B179C1">
              <w:t>0 000,00</w:t>
            </w:r>
            <w:r w:rsidR="007B55D0">
              <w:t xml:space="preserve"> </w:t>
            </w:r>
            <w:r w:rsidR="009B7574">
              <w:t>Eur</w:t>
            </w:r>
            <w:r w:rsidR="004C13AD">
              <w:t xml:space="preserve"> (</w:t>
            </w:r>
            <w:r w:rsidR="00B179C1">
              <w:t xml:space="preserve">du šimtai </w:t>
            </w:r>
            <w:r w:rsidR="0549139D">
              <w:t>penkias</w:t>
            </w:r>
            <w:r w:rsidR="00B179C1">
              <w:t xml:space="preserve">dešimt tūkstančių </w:t>
            </w:r>
            <w:r w:rsidR="007B55D0">
              <w:t>eurų ir 0 ct</w:t>
            </w:r>
            <w:r w:rsidR="004C13AD">
              <w:t xml:space="preserve">) </w:t>
            </w:r>
            <w:r w:rsidR="000B0897">
              <w:t>be PVM.</w:t>
            </w:r>
          </w:p>
          <w:p w14:paraId="5A2F975A" w14:textId="6ABEF1D6" w:rsidR="00027B83" w:rsidRPr="00D15044" w:rsidRDefault="000B0897" w:rsidP="004568A5">
            <w:pPr>
              <w:jc w:val="both"/>
              <w:rPr>
                <w:szCs w:val="24"/>
              </w:rPr>
            </w:pPr>
            <w:r w:rsidRPr="00D15044">
              <w:rPr>
                <w:szCs w:val="24"/>
              </w:rPr>
              <w:t>PVM sudaro</w:t>
            </w:r>
            <w:r w:rsidR="00BA5A92" w:rsidRPr="00D15044">
              <w:rPr>
                <w:szCs w:val="24"/>
              </w:rPr>
              <w:t xml:space="preserve"> 52 500,00</w:t>
            </w:r>
            <w:r w:rsidR="00EB56E4" w:rsidRPr="00D15044">
              <w:rPr>
                <w:szCs w:val="24"/>
              </w:rPr>
              <w:t xml:space="preserve"> Eur</w:t>
            </w:r>
            <w:r w:rsidRPr="00D15044">
              <w:rPr>
                <w:szCs w:val="24"/>
              </w:rPr>
              <w:t xml:space="preserve"> (</w:t>
            </w:r>
            <w:r w:rsidR="00BA5A92" w:rsidRPr="00D15044">
              <w:rPr>
                <w:szCs w:val="24"/>
              </w:rPr>
              <w:t>penkiasdešimt du tūkstančiai penki šimtai eurų ir 0 ct</w:t>
            </w:r>
            <w:r w:rsidRPr="00D15044">
              <w:rPr>
                <w:szCs w:val="24"/>
              </w:rPr>
              <w:t>) Eur.</w:t>
            </w:r>
          </w:p>
          <w:p w14:paraId="6ECE3727" w14:textId="4C704D35" w:rsidR="00027B83" w:rsidRPr="00D15044" w:rsidRDefault="000B0897" w:rsidP="004568A5">
            <w:pPr>
              <w:jc w:val="both"/>
              <w:rPr>
                <w:szCs w:val="24"/>
              </w:rPr>
            </w:pPr>
            <w:r w:rsidRPr="00D15044">
              <w:rPr>
                <w:szCs w:val="24"/>
              </w:rPr>
              <w:lastRenderedPageBreak/>
              <w:t>Sutarties kaina yra</w:t>
            </w:r>
            <w:r w:rsidR="00AE7AFD" w:rsidRPr="00D15044">
              <w:rPr>
                <w:szCs w:val="24"/>
              </w:rPr>
              <w:t xml:space="preserve"> </w:t>
            </w:r>
            <w:r w:rsidR="00137599" w:rsidRPr="00D15044">
              <w:rPr>
                <w:szCs w:val="24"/>
              </w:rPr>
              <w:t>302 500,00</w:t>
            </w:r>
            <w:r w:rsidRPr="00D15044">
              <w:rPr>
                <w:szCs w:val="24"/>
              </w:rPr>
              <w:t xml:space="preserve"> (</w:t>
            </w:r>
            <w:r w:rsidR="00137599" w:rsidRPr="00D15044">
              <w:rPr>
                <w:szCs w:val="24"/>
              </w:rPr>
              <w:t xml:space="preserve">trys šimtai </w:t>
            </w:r>
            <w:r w:rsidR="00BA5A92" w:rsidRPr="00D15044">
              <w:rPr>
                <w:szCs w:val="24"/>
              </w:rPr>
              <w:t>du tūkstančiai penki šimtai eurų ir 0 ct</w:t>
            </w:r>
            <w:r w:rsidRPr="00D15044">
              <w:rPr>
                <w:szCs w:val="24"/>
              </w:rPr>
              <w:t>) Eur su PVM.</w:t>
            </w:r>
          </w:p>
          <w:p w14:paraId="74FD1337" w14:textId="77777777" w:rsidR="0051625D" w:rsidRPr="00D15044" w:rsidRDefault="0051625D" w:rsidP="00FD2F56">
            <w:pPr>
              <w:jc w:val="both"/>
              <w:rPr>
                <w:szCs w:val="24"/>
              </w:rPr>
            </w:pPr>
          </w:p>
          <w:p w14:paraId="67A88EAD" w14:textId="65547AEF" w:rsidR="00FD2F56" w:rsidRPr="00D15044" w:rsidRDefault="00FD2F56" w:rsidP="00FD2F56">
            <w:pPr>
              <w:jc w:val="both"/>
              <w:rPr>
                <w:szCs w:val="24"/>
              </w:rPr>
            </w:pPr>
            <w:r w:rsidRPr="00D15044">
              <w:rPr>
                <w:szCs w:val="24"/>
              </w:rPr>
              <w:t>Šioje Sutartyje Pradinės Sutarties vertė yra lygi maksimaliai pirkimui skirtai lėšų sumai be PVM Techninėje specifikacijoje nurodytų Paslaugų įsigijimui.</w:t>
            </w:r>
          </w:p>
          <w:p w14:paraId="29953871" w14:textId="77777777" w:rsidR="00CD409B" w:rsidRPr="00D15044" w:rsidRDefault="00CD409B" w:rsidP="004568A5">
            <w:pPr>
              <w:jc w:val="both"/>
              <w:rPr>
                <w:szCs w:val="24"/>
              </w:rPr>
            </w:pPr>
          </w:p>
          <w:p w14:paraId="7731F384" w14:textId="21BC0340" w:rsidR="00CD409B" w:rsidRPr="00D15044" w:rsidRDefault="00FB7BC6" w:rsidP="004568A5">
            <w:pPr>
              <w:jc w:val="both"/>
              <w:rPr>
                <w:szCs w:val="24"/>
              </w:rPr>
            </w:pPr>
            <w:r w:rsidRPr="00D15044">
              <w:rPr>
                <w:szCs w:val="24"/>
              </w:rPr>
              <w:t>5.2.</w:t>
            </w:r>
            <w:r w:rsidR="000642C3" w:rsidRPr="00D15044">
              <w:rPr>
                <w:szCs w:val="24"/>
              </w:rPr>
              <w:t xml:space="preserve">2. </w:t>
            </w:r>
            <w:r w:rsidR="00CD409B" w:rsidRPr="00D15044">
              <w:rPr>
                <w:szCs w:val="24"/>
              </w:rPr>
              <w:t>Tiekėjui už Paslaugas mokėtin</w:t>
            </w:r>
            <w:r w:rsidR="00293C57" w:rsidRPr="00D15044">
              <w:rPr>
                <w:szCs w:val="24"/>
              </w:rPr>
              <w:t>i</w:t>
            </w:r>
            <w:r w:rsidR="00CD409B" w:rsidRPr="00D15044">
              <w:rPr>
                <w:szCs w:val="24"/>
              </w:rPr>
              <w:t xml:space="preserve"> įkainiai yra nurodyti Ti</w:t>
            </w:r>
            <w:r w:rsidR="00293C57" w:rsidRPr="00D15044">
              <w:rPr>
                <w:szCs w:val="24"/>
              </w:rPr>
              <w:t>e</w:t>
            </w:r>
            <w:r w:rsidR="00CD409B" w:rsidRPr="00D15044">
              <w:rPr>
                <w:szCs w:val="24"/>
              </w:rPr>
              <w:t xml:space="preserve">kėjo Pasiūlyme (Priedas Nr. </w:t>
            </w:r>
            <w:r w:rsidR="000C6EBD" w:rsidRPr="00D15044">
              <w:rPr>
                <w:szCs w:val="24"/>
              </w:rPr>
              <w:t>2</w:t>
            </w:r>
            <w:r w:rsidR="00CD409B" w:rsidRPr="00D15044">
              <w:rPr>
                <w:szCs w:val="24"/>
              </w:rPr>
              <w:t>)</w:t>
            </w:r>
            <w:r w:rsidR="001A3FD3" w:rsidRPr="00D15044">
              <w:rPr>
                <w:szCs w:val="24"/>
              </w:rPr>
              <w:t xml:space="preserve">, </w:t>
            </w:r>
            <w:r w:rsidR="00675810" w:rsidRPr="00D15044">
              <w:rPr>
                <w:szCs w:val="24"/>
              </w:rPr>
              <w:t>Preliminarus</w:t>
            </w:r>
            <w:r w:rsidR="001A3FD3" w:rsidRPr="00D15044">
              <w:rPr>
                <w:szCs w:val="24"/>
              </w:rPr>
              <w:t xml:space="preserve"> Paslaugų kiekis nurodytas </w:t>
            </w:r>
            <w:r w:rsidR="00675810" w:rsidRPr="00D15044">
              <w:rPr>
                <w:szCs w:val="24"/>
              </w:rPr>
              <w:t>Techninėje</w:t>
            </w:r>
            <w:r w:rsidR="001A3FD3" w:rsidRPr="00D15044">
              <w:rPr>
                <w:szCs w:val="24"/>
              </w:rPr>
              <w:t xml:space="preserve"> </w:t>
            </w:r>
            <w:r w:rsidR="00675810" w:rsidRPr="00D15044">
              <w:rPr>
                <w:szCs w:val="24"/>
              </w:rPr>
              <w:t>specifikacijoje</w:t>
            </w:r>
            <w:r w:rsidR="001A3FD3" w:rsidRPr="00D15044">
              <w:rPr>
                <w:szCs w:val="24"/>
              </w:rPr>
              <w:t xml:space="preserve"> ir Pasi</w:t>
            </w:r>
            <w:r w:rsidR="00675810" w:rsidRPr="00D15044">
              <w:rPr>
                <w:szCs w:val="24"/>
              </w:rPr>
              <w:t>ūlyme</w:t>
            </w:r>
            <w:r w:rsidR="00CD409B" w:rsidRPr="00D15044">
              <w:rPr>
                <w:szCs w:val="24"/>
              </w:rPr>
              <w:t xml:space="preserve">. </w:t>
            </w:r>
            <w:r w:rsidR="00721CDD" w:rsidRPr="00D15044">
              <w:rPr>
                <w:szCs w:val="24"/>
              </w:rPr>
              <w:t>Į Paslaugų įkainius turi būti įskaičiuoti visi su Paslaugomis, jų kokybe bei teikimu susijusios išlaidos, susiję mokesčiai ir kiti su Paslaugomis ir šios Sutarties vykdymu susiję kaštai, išskyrus su Sutarties vykdymu Susijusias išlaidas, kurios suprantamos kaip Paslaugų teikėjo patiriamų, su Sutarties vykdymu tiesiogiai susijusių, išlaidų (kurių Paslaugų teikėjas negalėjo numatyti Pasiūlymo teikimo metu) atlyginimas.</w:t>
            </w:r>
          </w:p>
          <w:p w14:paraId="46806ECD" w14:textId="77777777" w:rsidR="00A91E35" w:rsidRPr="00D15044" w:rsidRDefault="00A91E35" w:rsidP="004568A5">
            <w:pPr>
              <w:jc w:val="both"/>
              <w:rPr>
                <w:szCs w:val="24"/>
              </w:rPr>
            </w:pPr>
          </w:p>
          <w:p w14:paraId="39A140FC" w14:textId="2004909B" w:rsidR="00027B83" w:rsidRPr="00D15044" w:rsidRDefault="000642C3" w:rsidP="004568A5">
            <w:pPr>
              <w:jc w:val="both"/>
            </w:pPr>
            <w:r>
              <w:t xml:space="preserve">5.2.3. </w:t>
            </w:r>
            <w:r w:rsidR="00A91E35">
              <w:t xml:space="preserve">Pirkėjas esant poreikiui gali įsigyti Sutartyje ir (ar) Techninėje specifikacijoje nenurodytų, tačiau su Pirkimo objektu </w:t>
            </w:r>
            <w:r w:rsidR="00AA0D57">
              <w:t>S</w:t>
            </w:r>
            <w:r w:rsidR="00A91E35">
              <w:t xml:space="preserve">usijusių paslaugų ir (ar) prekių neviršijant 10 procentų pradinės </w:t>
            </w:r>
            <w:r w:rsidR="00CF5E1B">
              <w:t>S</w:t>
            </w:r>
            <w:r w:rsidR="00A91E35">
              <w:t xml:space="preserve">utarties vertės, tokių paslaugų ir (ar) prekių kaina nustatoma vadovaujantis Specialiųjų sąlygų 5.4 punktu. Šiuo atveju pradinės </w:t>
            </w:r>
            <w:r w:rsidR="00AA0D57">
              <w:t>S</w:t>
            </w:r>
            <w:r w:rsidR="00A91E35">
              <w:t>utarties vertė, Sutarties kaina nekeičiama</w:t>
            </w:r>
            <w:r w:rsidR="00E935AA">
              <w:t>, Susijusios paslaugos yra įskaičiuotos į pradinę Sutarties vertę</w:t>
            </w:r>
            <w:r w:rsidR="00A91E35">
              <w:t>.</w:t>
            </w:r>
          </w:p>
          <w:p w14:paraId="091B6DFF" w14:textId="77777777" w:rsidR="00027B83" w:rsidRPr="00D15044" w:rsidRDefault="00027B83" w:rsidP="004568A5">
            <w:pPr>
              <w:jc w:val="both"/>
              <w:rPr>
                <w:szCs w:val="24"/>
              </w:rPr>
            </w:pPr>
          </w:p>
          <w:p w14:paraId="0300F186" w14:textId="3AB7B8C0" w:rsidR="00AA5337" w:rsidRPr="00D15044" w:rsidRDefault="000642C3" w:rsidP="004568A5">
            <w:pPr>
              <w:jc w:val="both"/>
              <w:rPr>
                <w:szCs w:val="24"/>
              </w:rPr>
            </w:pPr>
            <w:r w:rsidRPr="00D15044">
              <w:rPr>
                <w:szCs w:val="24"/>
              </w:rPr>
              <w:t xml:space="preserve">5.2.4. </w:t>
            </w:r>
            <w:r w:rsidR="007F122F" w:rsidRPr="00D15044">
              <w:rPr>
                <w:szCs w:val="24"/>
              </w:rPr>
              <w:t xml:space="preserve">Atsižvelgiant į tai, kad Pirkėjas negalėjo Pirkimo sąlygose tiksliai apibrėžti dalies Pirkimo objekto ir </w:t>
            </w:r>
            <w:r w:rsidR="00C622C8" w:rsidRPr="00D15044">
              <w:rPr>
                <w:szCs w:val="24"/>
              </w:rPr>
              <w:t>s</w:t>
            </w:r>
            <w:r w:rsidR="007F122F" w:rsidRPr="00D15044">
              <w:rPr>
                <w:szCs w:val="24"/>
              </w:rPr>
              <w:t xml:space="preserve">usijusių išlaidų, o Tiekėjas, rengdamas Pasiūlymą, neturėjo realių galimybių iš anksto numatyti ir įvertinti visų Sutarties vykdymo išlaidų ir Sutarties sudarymo metu negali prisiimti rizikos dėl tam tikrų Sutarties vykdymo išlaidų, nustatomas Sutarties vykdymo išlaidų atlyginimas. </w:t>
            </w:r>
            <w:r w:rsidR="002C4D6B" w:rsidRPr="00D15044">
              <w:rPr>
                <w:szCs w:val="24"/>
              </w:rPr>
              <w:t>Sutarties vykdymo</w:t>
            </w:r>
            <w:r w:rsidR="00AA5337" w:rsidRPr="00D15044">
              <w:rPr>
                <w:szCs w:val="24"/>
              </w:rPr>
              <w:t xml:space="preserve"> išlaidomis gali būti laikomos tam tikro resurso įsigijimo iš trečiųjų šalių išlaidos</w:t>
            </w:r>
            <w:r w:rsidR="002C4D6B" w:rsidRPr="00D15044">
              <w:rPr>
                <w:szCs w:val="24"/>
              </w:rPr>
              <w:t xml:space="preserve">, </w:t>
            </w:r>
            <w:r w:rsidR="001B5B4A" w:rsidRPr="00D15044">
              <w:rPr>
                <w:szCs w:val="24"/>
              </w:rPr>
              <w:t xml:space="preserve">Sutarties vykdymo išlaidos atlyginamos: </w:t>
            </w:r>
          </w:p>
          <w:p w14:paraId="309AAE1A" w14:textId="77777777" w:rsidR="00AA5337" w:rsidRPr="00D15044" w:rsidRDefault="00AA5337" w:rsidP="004568A5">
            <w:pPr>
              <w:jc w:val="both"/>
              <w:rPr>
                <w:szCs w:val="24"/>
              </w:rPr>
            </w:pPr>
          </w:p>
          <w:p w14:paraId="53D101A8" w14:textId="4C9B59C6" w:rsidR="00AF723D" w:rsidRPr="00D15044" w:rsidRDefault="001B5B4A" w:rsidP="00AF723D">
            <w:pPr>
              <w:ind w:right="57"/>
              <w:jc w:val="both"/>
              <w:rPr>
                <w:szCs w:val="24"/>
              </w:rPr>
            </w:pPr>
            <w:r w:rsidRPr="00D15044">
              <w:rPr>
                <w:szCs w:val="24"/>
              </w:rPr>
              <w:t xml:space="preserve">5.2.4.1. </w:t>
            </w:r>
            <w:r w:rsidR="001111E4" w:rsidRPr="00D15044">
              <w:rPr>
                <w:szCs w:val="24"/>
              </w:rPr>
              <w:t>Tiekėjui bus atlyginta už Techninėje specifikacijoje nurodytos faktines išlaidas.</w:t>
            </w:r>
            <w:r w:rsidR="004A7EE9" w:rsidRPr="00D15044">
              <w:rPr>
                <w:szCs w:val="24"/>
              </w:rPr>
              <w:t xml:space="preserve"> Į</w:t>
            </w:r>
            <w:r w:rsidR="004A7EE9" w:rsidRPr="00D15044">
              <w:t xml:space="preserve"> šias išlaidas negali būti įtrauktas Paslaugų teikėjo pelnas.</w:t>
            </w:r>
            <w:r w:rsidR="001F3A68" w:rsidRPr="00D15044">
              <w:rPr>
                <w:szCs w:val="24"/>
              </w:rPr>
              <w:t xml:space="preserve"> Faktinės išlaidos </w:t>
            </w:r>
            <w:r w:rsidR="00981431" w:rsidRPr="00D15044">
              <w:rPr>
                <w:szCs w:val="24"/>
              </w:rPr>
              <w:t>gali būti</w:t>
            </w:r>
            <w:r w:rsidR="001F3A68" w:rsidRPr="00D15044">
              <w:rPr>
                <w:szCs w:val="24"/>
              </w:rPr>
              <w:t xml:space="preserve">: </w:t>
            </w:r>
            <w:r w:rsidR="00AF723D" w:rsidRPr="00D15044">
              <w:rPr>
                <w:szCs w:val="24"/>
              </w:rPr>
              <w:t xml:space="preserve">atlygis komunikacijai pasitelktiems ekspertams, pašnekovams, nuomonės formuotojams ir kt. tretiesiems asmenims, žiniasklaidos priemonių atlygis už reklamą ir/ar turinio rinkodaros projektus, reklamos socialiniuose tinkluose užsakymo išlaidos, komunikacijos medžiagos vertimo į užsienio kalbas paslaugos, fotografo paslaugos, </w:t>
            </w:r>
            <w:proofErr w:type="spellStart"/>
            <w:r w:rsidR="00AF723D" w:rsidRPr="00D15044">
              <w:rPr>
                <w:szCs w:val="24"/>
              </w:rPr>
              <w:t>videografo</w:t>
            </w:r>
            <w:proofErr w:type="spellEnd"/>
            <w:r w:rsidR="00AF723D" w:rsidRPr="00D15044">
              <w:rPr>
                <w:szCs w:val="24"/>
              </w:rPr>
              <w:t xml:space="preserve"> paslaugos, rekvizitų nuoma, viešinimo ir komunikacijos priemonių (naujienlaiškių, lankstinukų, lipdukų, konferencijų medžiagos ir kt.) spausdinimas, gamyba ir platinimas, pranešimų žiniasklaidai platinimas užsienio žiniasklaidos priemonėms, reportažų, </w:t>
            </w:r>
            <w:r w:rsidR="00AF723D" w:rsidRPr="00D15044">
              <w:rPr>
                <w:szCs w:val="24"/>
              </w:rPr>
              <w:lastRenderedPageBreak/>
              <w:t>diskusinių ir kito pobūdžio laidų, programų gamyba, renginių vietos, garso ir vaizdo aparatūros, konferencinės įrangos nuoma, visažisto, stilisto paslaugos fotosesijoms, maitinimo renginiuose paslaugos, transporto renginiams nuoma, transliacijų paslaugos.</w:t>
            </w:r>
          </w:p>
          <w:p w14:paraId="06BC19A0" w14:textId="77777777" w:rsidR="00976498" w:rsidRPr="00D15044" w:rsidRDefault="00976498" w:rsidP="00976498">
            <w:pPr>
              <w:jc w:val="both"/>
              <w:rPr>
                <w:szCs w:val="24"/>
              </w:rPr>
            </w:pPr>
          </w:p>
          <w:p w14:paraId="33DD7E0D" w14:textId="20BD3A3A" w:rsidR="00A06937" w:rsidRPr="00D15044" w:rsidRDefault="00394510" w:rsidP="00A06937">
            <w:pPr>
              <w:ind w:right="57"/>
              <w:jc w:val="both"/>
              <w:rPr>
                <w:szCs w:val="24"/>
              </w:rPr>
            </w:pPr>
            <w:r w:rsidRPr="00D15044">
              <w:rPr>
                <w:szCs w:val="24"/>
              </w:rPr>
              <w:t xml:space="preserve">5.2.4.2. </w:t>
            </w:r>
            <w:r w:rsidR="001111E4" w:rsidRPr="00D15044">
              <w:rPr>
                <w:szCs w:val="24"/>
              </w:rPr>
              <w:t>Sutarties vykdymo metu priimami Tiekėjo sprendimai, susiję su faktinėmis išlaidomis, su Pirkėju turi būti derinami iš anksto.</w:t>
            </w:r>
            <w:r w:rsidR="00A06937" w:rsidRPr="00D15044">
              <w:rPr>
                <w:szCs w:val="24"/>
              </w:rPr>
              <w:t xml:space="preserve"> Tiekėjas privalo kartu su rašytiniu prašymu patvirtinti būsimas faktines išlaidas, nurodyti tokių išlaidų kainas, pavadinimus, nurodyti iš kurios trečiosios šalies atitinkamas resursas bus įsigyjamas, prie kurių iš Sutartyje nurodytų atlygintinų faktinių išlaidų tos išlaidos priskiriamos. Pirkėjas raštu patvirtina faktines išlaidas, jų kainas arba pateikia pastabas. Tiekėjas turi teisę į faktinių išlaidų kompensavimą tik Pirkėjui patvirtinus būsimas faktines išlaidas, jų kainas.</w:t>
            </w:r>
          </w:p>
          <w:p w14:paraId="5E2DD916" w14:textId="77777777" w:rsidR="00450B62" w:rsidRPr="00D15044" w:rsidRDefault="00450B62" w:rsidP="00A06937">
            <w:pPr>
              <w:ind w:right="57"/>
              <w:jc w:val="both"/>
              <w:rPr>
                <w:szCs w:val="24"/>
              </w:rPr>
            </w:pPr>
          </w:p>
          <w:p w14:paraId="5708B234" w14:textId="6EC9FDBF" w:rsidR="00E61808" w:rsidRPr="00D15044" w:rsidRDefault="00400D37" w:rsidP="000C02D0">
            <w:pPr>
              <w:jc w:val="both"/>
              <w:rPr>
                <w:szCs w:val="24"/>
              </w:rPr>
            </w:pPr>
            <w:r w:rsidRPr="00D15044">
              <w:rPr>
                <w:szCs w:val="24"/>
              </w:rPr>
              <w:t xml:space="preserve">5.2.4.3. </w:t>
            </w:r>
            <w:r w:rsidR="00976498" w:rsidRPr="00D15044">
              <w:rPr>
                <w:szCs w:val="24"/>
              </w:rPr>
              <w:t xml:space="preserve">Pirkėjui pareikalavus, Tiekėjas privalo per </w:t>
            </w:r>
            <w:r w:rsidR="00226540" w:rsidRPr="00D15044">
              <w:rPr>
                <w:szCs w:val="24"/>
              </w:rPr>
              <w:t>5 (penkias) darbo dienas</w:t>
            </w:r>
            <w:r w:rsidR="009B527E" w:rsidRPr="00D15044">
              <w:rPr>
                <w:szCs w:val="24"/>
              </w:rPr>
              <w:t xml:space="preserve"> nuo Užsakovo raštiško kreipimosi</w:t>
            </w:r>
            <w:r w:rsidR="00226540" w:rsidRPr="00D15044">
              <w:rPr>
                <w:szCs w:val="24"/>
              </w:rPr>
              <w:t xml:space="preserve"> </w:t>
            </w:r>
            <w:r w:rsidR="00976498" w:rsidRPr="00D15044">
              <w:rPr>
                <w:szCs w:val="24"/>
              </w:rPr>
              <w:t>pateikti išlaidas pagrindžiančius trečiųjų šalių dokumentus (sąskaitas faktūras</w:t>
            </w:r>
            <w:r w:rsidR="00226540" w:rsidRPr="00D15044">
              <w:rPr>
                <w:szCs w:val="24"/>
              </w:rPr>
              <w:t>, priėmimo perdavimo aktus, mokėjimą patvirtinančius dokumentus</w:t>
            </w:r>
            <w:r w:rsidR="00976498" w:rsidRPr="00D15044">
              <w:rPr>
                <w:szCs w:val="24"/>
              </w:rPr>
              <w:t xml:space="preserve"> ir pan.)</w:t>
            </w:r>
            <w:r w:rsidR="004E6120" w:rsidRPr="00D15044">
              <w:rPr>
                <w:szCs w:val="24"/>
              </w:rPr>
              <w:t xml:space="preserve">. Jie teikiami Pirkėjui el. paštu ar kitu Šalims priimtinu būdu. Tiekėjui neturi būti sudėtinga šias išlaidas pagrįsti, o Pirkėjui neturi būti sudėtinga patikrinti šių išlaidų pagrįstumą. </w:t>
            </w:r>
            <w:r w:rsidR="00E61808" w:rsidRPr="00D15044">
              <w:rPr>
                <w:szCs w:val="24"/>
              </w:rPr>
              <w:t>Sąskaitoje gali būti nurodomos tik tos faktinės išlaidos, kurioms gautas Pirkėjo pritarimas ir kurias pagrindė Tiekėjas. Visos faktinės išlaidos turi būti išskirtos pagal pavadinimus ir sumas. Sąskaita siunčiama Sutartyje nustatyta tvarka, vadovaujantis teisės aktų reikalavimais.</w:t>
            </w:r>
          </w:p>
          <w:p w14:paraId="506B73C4" w14:textId="77777777" w:rsidR="00CF3B84" w:rsidRPr="00D15044" w:rsidRDefault="00CF3B84" w:rsidP="0097231E">
            <w:pPr>
              <w:ind w:right="57"/>
              <w:jc w:val="both"/>
              <w:rPr>
                <w:szCs w:val="24"/>
              </w:rPr>
            </w:pPr>
          </w:p>
          <w:p w14:paraId="01AF883A" w14:textId="776F3A2F" w:rsidR="00CF3B84" w:rsidRPr="00D15044" w:rsidRDefault="00873CA0" w:rsidP="0097231E">
            <w:pPr>
              <w:ind w:right="57"/>
              <w:jc w:val="both"/>
              <w:rPr>
                <w:szCs w:val="24"/>
              </w:rPr>
            </w:pPr>
            <w:r w:rsidRPr="00D15044">
              <w:rPr>
                <w:szCs w:val="24"/>
              </w:rPr>
              <w:t xml:space="preserve">5.2.4.4. </w:t>
            </w:r>
            <w:r w:rsidR="00CF3B84" w:rsidRPr="00D15044">
              <w:rPr>
                <w:szCs w:val="24"/>
              </w:rPr>
              <w:t xml:space="preserve">Kilus įtarimams, kad </w:t>
            </w:r>
            <w:r w:rsidR="00704AE5" w:rsidRPr="00D15044">
              <w:rPr>
                <w:szCs w:val="24"/>
              </w:rPr>
              <w:t>S</w:t>
            </w:r>
            <w:r w:rsidR="00C331C3" w:rsidRPr="00D15044">
              <w:rPr>
                <w:szCs w:val="24"/>
              </w:rPr>
              <w:t>utarties vykdymo</w:t>
            </w:r>
            <w:r w:rsidR="00CF3B84" w:rsidRPr="00D15044">
              <w:rPr>
                <w:szCs w:val="24"/>
              </w:rPr>
              <w:t xml:space="preserve"> išlaidų kainos yra nekonkurencingos ir neatitinkančios rinkos kainų, Klientas turi teisę, gavęs prašymą patvirtinti būsimas išlaidas, prašyti Paslaugų teikėjo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iš </w:t>
            </w:r>
            <w:r w:rsidR="00704AE5" w:rsidRPr="00D15044">
              <w:rPr>
                <w:szCs w:val="24"/>
              </w:rPr>
              <w:t xml:space="preserve">Sutarties vykdymo išlaidų </w:t>
            </w:r>
            <w:r w:rsidR="00CF3B84" w:rsidRPr="00D15044">
              <w:rPr>
                <w:szCs w:val="24"/>
              </w:rPr>
              <w:t xml:space="preserve">įkainis yra daugiau kaip 20 % (dvidešimt procentų) didesnis nei Pirkėjo apklaustų rinkos dalyvių įkainių vidurkis dėl Tiekėjo nurodytos </w:t>
            </w:r>
            <w:r w:rsidR="00704AE5" w:rsidRPr="00D15044">
              <w:rPr>
                <w:szCs w:val="24"/>
              </w:rPr>
              <w:t>Sutarties vykdymo išlaidų</w:t>
            </w:r>
            <w:r w:rsidR="00CF3B84" w:rsidRPr="00D15044">
              <w:rPr>
                <w:szCs w:val="24"/>
              </w:rPr>
              <w:t>, Tiekėjo prašymas yra atmetamas.</w:t>
            </w:r>
          </w:p>
          <w:p w14:paraId="08C0BCB1" w14:textId="77777777" w:rsidR="00873CA0" w:rsidRPr="00D15044" w:rsidRDefault="00873CA0" w:rsidP="0097231E">
            <w:pPr>
              <w:ind w:right="57"/>
              <w:jc w:val="both"/>
              <w:rPr>
                <w:szCs w:val="24"/>
              </w:rPr>
            </w:pPr>
          </w:p>
          <w:p w14:paraId="7C57917F" w14:textId="290EDE96" w:rsidR="00A25351" w:rsidRPr="00D15044" w:rsidRDefault="00873CA0" w:rsidP="0097231E">
            <w:pPr>
              <w:ind w:right="57"/>
              <w:jc w:val="both"/>
              <w:rPr>
                <w:szCs w:val="24"/>
              </w:rPr>
            </w:pPr>
            <w:r w:rsidRPr="00D15044">
              <w:rPr>
                <w:szCs w:val="24"/>
              </w:rPr>
              <w:t xml:space="preserve">5.2.4.5. </w:t>
            </w:r>
            <w:r w:rsidR="00A25351" w:rsidRPr="00D15044">
              <w:rPr>
                <w:szCs w:val="24"/>
              </w:rPr>
              <w:t>Išlaidas, kurias galima sieti ir su kitomis Tiekėjo veiklomis, ar kurios nenurodytos kaip atlygintinos, taip pat išlaidas, dėl kurių nebuvo gautas Pirkėjo sutikimas, Tiekėjas turės dengti pats.</w:t>
            </w:r>
          </w:p>
        </w:tc>
      </w:tr>
      <w:tr w:rsidR="00027B83" w:rsidRPr="00D15044" w14:paraId="267D47BF" w14:textId="77777777" w:rsidTr="61CD4263">
        <w:trPr>
          <w:trHeight w:val="300"/>
        </w:trPr>
        <w:tc>
          <w:tcPr>
            <w:tcW w:w="3094" w:type="dxa"/>
            <w:gridSpan w:val="2"/>
          </w:tcPr>
          <w:p w14:paraId="46985E13" w14:textId="77777777" w:rsidR="00027B83" w:rsidRPr="00D15044" w:rsidRDefault="000B0897">
            <w:pPr>
              <w:rPr>
                <w:b/>
                <w:kern w:val="2"/>
                <w:szCs w:val="24"/>
              </w:rPr>
            </w:pPr>
            <w:r w:rsidRPr="00D15044">
              <w:rPr>
                <w:b/>
                <w:kern w:val="2"/>
                <w:szCs w:val="24"/>
              </w:rPr>
              <w:lastRenderedPageBreak/>
              <w:t xml:space="preserve">5.3. Sutarties kainos / įkainių perskaičiavimas taikant </w:t>
            </w:r>
            <w:r w:rsidRPr="00D15044">
              <w:rPr>
                <w:b/>
                <w:kern w:val="2"/>
                <w:szCs w:val="24"/>
                <w:u w:val="single"/>
              </w:rPr>
              <w:t>peržiūros</w:t>
            </w:r>
            <w:r w:rsidRPr="00D15044">
              <w:rPr>
                <w:b/>
                <w:kern w:val="2"/>
                <w:szCs w:val="24"/>
              </w:rPr>
              <w:t xml:space="preserve"> taisykles</w:t>
            </w:r>
          </w:p>
          <w:p w14:paraId="5E5DEA20" w14:textId="77777777" w:rsidR="00027B83" w:rsidRPr="00D15044" w:rsidRDefault="00027B83">
            <w:pPr>
              <w:rPr>
                <w:b/>
                <w:kern w:val="2"/>
                <w:szCs w:val="24"/>
              </w:rPr>
            </w:pPr>
          </w:p>
          <w:p w14:paraId="53EBA4B1" w14:textId="77777777" w:rsidR="00027B83" w:rsidRPr="00D15044" w:rsidRDefault="00027B83">
            <w:pPr>
              <w:rPr>
                <w:kern w:val="2"/>
                <w:szCs w:val="24"/>
              </w:rPr>
            </w:pPr>
          </w:p>
        </w:tc>
        <w:tc>
          <w:tcPr>
            <w:tcW w:w="6441" w:type="dxa"/>
            <w:gridSpan w:val="2"/>
          </w:tcPr>
          <w:p w14:paraId="35A9E16C" w14:textId="200D3403" w:rsidR="00027B83" w:rsidRPr="00D15044" w:rsidRDefault="000B0897">
            <w:pPr>
              <w:rPr>
                <w:szCs w:val="24"/>
              </w:rPr>
            </w:pPr>
            <w:r w:rsidRPr="00D15044">
              <w:rPr>
                <w:kern w:val="2"/>
                <w:szCs w:val="24"/>
              </w:rPr>
              <w:t>Sutarties įkainiai bus perskaičiuojami:</w:t>
            </w:r>
          </w:p>
          <w:p w14:paraId="5139C732" w14:textId="77777777" w:rsidR="00027B83" w:rsidRPr="00D15044" w:rsidRDefault="000B0897">
            <w:pPr>
              <w:rPr>
                <w:kern w:val="2"/>
                <w:szCs w:val="24"/>
              </w:rPr>
            </w:pPr>
            <w:r w:rsidRPr="00D15044">
              <w:rPr>
                <w:kern w:val="2"/>
                <w:szCs w:val="24"/>
              </w:rPr>
              <w:t>5.3.1. dėl PVM tarifo pasikeitimo;</w:t>
            </w:r>
          </w:p>
          <w:p w14:paraId="309BB6A3" w14:textId="1B21466E" w:rsidR="00027B83" w:rsidRPr="00D15044" w:rsidRDefault="000B0897">
            <w:pPr>
              <w:rPr>
                <w:kern w:val="2"/>
                <w:szCs w:val="24"/>
              </w:rPr>
            </w:pPr>
            <w:r w:rsidRPr="00D15044">
              <w:rPr>
                <w:kern w:val="2"/>
                <w:szCs w:val="24"/>
              </w:rPr>
              <w:t xml:space="preserve">5.3.2. </w:t>
            </w:r>
            <w:r w:rsidR="009B5A10" w:rsidRPr="00D15044">
              <w:rPr>
                <w:kern w:val="2"/>
                <w:szCs w:val="24"/>
              </w:rPr>
              <w:t>dėl rinkos kainų pokyčio;</w:t>
            </w:r>
          </w:p>
          <w:p w14:paraId="60BA4D26" w14:textId="77777777" w:rsidR="00027B83" w:rsidRPr="00D15044" w:rsidRDefault="000B0897">
            <w:pPr>
              <w:rPr>
                <w:kern w:val="2"/>
                <w:szCs w:val="24"/>
              </w:rPr>
            </w:pPr>
            <w:r w:rsidRPr="00D15044">
              <w:rPr>
                <w:kern w:val="2"/>
                <w:szCs w:val="24"/>
              </w:rPr>
              <w:t>5.3.3. dėl kainų lygio pokyčio;</w:t>
            </w:r>
          </w:p>
          <w:p w14:paraId="662EA503" w14:textId="1690C57C" w:rsidR="00027B83" w:rsidRPr="00D15044" w:rsidRDefault="000B0897">
            <w:pPr>
              <w:rPr>
                <w:color w:val="FF0000"/>
                <w:kern w:val="2"/>
                <w:szCs w:val="24"/>
              </w:rPr>
            </w:pPr>
            <w:r w:rsidRPr="00D15044">
              <w:rPr>
                <w:kern w:val="2"/>
                <w:szCs w:val="24"/>
              </w:rPr>
              <w:t xml:space="preserve">5.3.4. </w:t>
            </w:r>
            <w:r w:rsidR="00CA173B" w:rsidRPr="00D15044">
              <w:rPr>
                <w:kern w:val="2"/>
                <w:szCs w:val="24"/>
              </w:rPr>
              <w:t>netaikoma</w:t>
            </w:r>
            <w:r w:rsidRPr="00D15044">
              <w:rPr>
                <w:kern w:val="2"/>
                <w:szCs w:val="24"/>
              </w:rPr>
              <w:t>.</w:t>
            </w:r>
          </w:p>
        </w:tc>
      </w:tr>
      <w:tr w:rsidR="00027B83" w:rsidRPr="00D15044" w14:paraId="493E8FAB" w14:textId="77777777" w:rsidTr="61CD4263">
        <w:trPr>
          <w:trHeight w:val="300"/>
        </w:trPr>
        <w:tc>
          <w:tcPr>
            <w:tcW w:w="3094" w:type="dxa"/>
            <w:gridSpan w:val="2"/>
          </w:tcPr>
          <w:p w14:paraId="2F363431" w14:textId="77777777" w:rsidR="00027B83" w:rsidRPr="00D15044" w:rsidRDefault="000B0897">
            <w:pPr>
              <w:rPr>
                <w:b/>
                <w:kern w:val="2"/>
                <w:szCs w:val="24"/>
              </w:rPr>
            </w:pPr>
            <w:r w:rsidRPr="00D15044">
              <w:rPr>
                <w:b/>
                <w:kern w:val="2"/>
                <w:szCs w:val="24"/>
              </w:rPr>
              <w:t>5.3.1. Sutarties kainos / įkainių peržiūra dėl PVM tarifo pasikeitimo</w:t>
            </w:r>
          </w:p>
        </w:tc>
        <w:tc>
          <w:tcPr>
            <w:tcW w:w="6441" w:type="dxa"/>
            <w:gridSpan w:val="2"/>
          </w:tcPr>
          <w:p w14:paraId="4D7D126B" w14:textId="77777777" w:rsidR="00027B83" w:rsidRPr="00D15044" w:rsidRDefault="000B0897" w:rsidP="002609EB">
            <w:pPr>
              <w:jc w:val="both"/>
              <w:rPr>
                <w:szCs w:val="24"/>
              </w:rPr>
            </w:pPr>
            <w:r w:rsidRPr="00D15044">
              <w:rPr>
                <w:kern w:val="2"/>
                <w:szCs w:val="24"/>
              </w:rPr>
              <w:t>Jeigu Sutarties vykdymo metu pasikeičia PVM mokėjimą reglamentuojantys teisės aktai, darantys tiesioginę įtaką Tiekėjo t</w:t>
            </w:r>
            <w:r w:rsidRPr="00D15044">
              <w:rPr>
                <w:szCs w:val="24"/>
              </w:rPr>
              <w:t>ei</w:t>
            </w:r>
            <w:r w:rsidRPr="00D15044">
              <w:rPr>
                <w:kern w:val="2"/>
                <w:szCs w:val="24"/>
              </w:rPr>
              <w:t>kiamų P</w:t>
            </w:r>
            <w:r w:rsidRPr="00D15044">
              <w:rPr>
                <w:szCs w:val="24"/>
              </w:rPr>
              <w:t>aslaugų</w:t>
            </w:r>
            <w:r w:rsidRPr="00D15044">
              <w:rPr>
                <w:kern w:val="2"/>
                <w:szCs w:val="24"/>
              </w:rPr>
              <w:t xml:space="preserve"> Sutartyje nurodytai kainai / įkainiams, Sutarties kaina / įkainiai perskaičiuojami nekeičiant P</w:t>
            </w:r>
            <w:r w:rsidRPr="00D15044">
              <w:rPr>
                <w:szCs w:val="24"/>
              </w:rPr>
              <w:t>aslaugų</w:t>
            </w:r>
            <w:r w:rsidRPr="00D15044">
              <w:rPr>
                <w:kern w:val="2"/>
                <w:szCs w:val="24"/>
              </w:rPr>
              <w:t xml:space="preserve"> kainos / įkainio be PVM.</w:t>
            </w:r>
          </w:p>
          <w:p w14:paraId="265830DC" w14:textId="77777777" w:rsidR="00027B83" w:rsidRPr="00D15044" w:rsidRDefault="00027B83" w:rsidP="002609EB">
            <w:pPr>
              <w:jc w:val="both"/>
              <w:rPr>
                <w:kern w:val="2"/>
                <w:szCs w:val="24"/>
              </w:rPr>
            </w:pPr>
          </w:p>
          <w:p w14:paraId="20571E9F" w14:textId="77777777" w:rsidR="00027B83" w:rsidRPr="00D15044" w:rsidRDefault="000B0897" w:rsidP="002609EB">
            <w:pPr>
              <w:jc w:val="both"/>
              <w:rPr>
                <w:szCs w:val="24"/>
              </w:rPr>
            </w:pPr>
            <w:r w:rsidRPr="00D15044">
              <w:rPr>
                <w:kern w:val="2"/>
                <w:szCs w:val="24"/>
              </w:rPr>
              <w:t>Perskaičiuota (-i) Sutarties kaina / įkainiai įforminama (-i) Susitarimu ir turi būti taikoma (-i) nuo naujo PVM įvedimo datos (nepriklausomai nuo to, kada pasirašytas Susitarimas).</w:t>
            </w:r>
          </w:p>
        </w:tc>
      </w:tr>
      <w:tr w:rsidR="00027B83" w:rsidRPr="00D15044" w14:paraId="664B1697" w14:textId="77777777" w:rsidTr="61CD4263">
        <w:trPr>
          <w:trHeight w:val="300"/>
        </w:trPr>
        <w:tc>
          <w:tcPr>
            <w:tcW w:w="3094" w:type="dxa"/>
            <w:gridSpan w:val="2"/>
          </w:tcPr>
          <w:p w14:paraId="001A6369" w14:textId="77777777" w:rsidR="00027B83" w:rsidRPr="00D15044" w:rsidRDefault="000B0897">
            <w:pPr>
              <w:rPr>
                <w:szCs w:val="24"/>
              </w:rPr>
            </w:pPr>
            <w:r w:rsidRPr="00D15044">
              <w:rPr>
                <w:b/>
                <w:bCs/>
                <w:kern w:val="2"/>
                <w:szCs w:val="24"/>
              </w:rPr>
              <w:t>5.3.2.</w:t>
            </w:r>
            <w:r w:rsidRPr="00D15044">
              <w:rPr>
                <w:kern w:val="2"/>
                <w:szCs w:val="24"/>
              </w:rPr>
              <w:t xml:space="preserve"> </w:t>
            </w:r>
            <w:r w:rsidRPr="00D15044">
              <w:rPr>
                <w:b/>
                <w:bCs/>
                <w:kern w:val="2"/>
                <w:szCs w:val="24"/>
              </w:rPr>
              <w:t>Sutarties kainos / įkainių peržiūra dėl kitų mokesčių, lemiančių Paslaugų kainos / įkainių pokytį, pasikeitimo</w:t>
            </w:r>
          </w:p>
        </w:tc>
        <w:tc>
          <w:tcPr>
            <w:tcW w:w="6441" w:type="dxa"/>
            <w:gridSpan w:val="2"/>
          </w:tcPr>
          <w:p w14:paraId="5772B308" w14:textId="433AC514" w:rsidR="00027B83" w:rsidRPr="00D15044" w:rsidRDefault="00CE46CE" w:rsidP="00CE46CE">
            <w:pPr>
              <w:jc w:val="both"/>
              <w:rPr>
                <w:kern w:val="2"/>
                <w:szCs w:val="24"/>
              </w:rPr>
            </w:pPr>
            <w:r w:rsidRPr="00D15044">
              <w:rPr>
                <w:kern w:val="2"/>
                <w:szCs w:val="24"/>
              </w:rPr>
              <w:t>Įkainiai gali būti mažinami bet kuriuo Sutarties galiojimo metu rašytiniu Šalių susitarimu dėl pasikeitusių rinkos kainų ar dėl racionalaus lėšų naudojimo. Tokiu atveju keitimą inicijavusi Šalis raštu informuoja kitą Šalį dėl įkainių mažinimo, Šalys susitaria dėl mažinimo dydžio ir pasirašo susitarimą su perskaičiuotais įkainiais. Gali būti mažinamas vienas Sutarties įkainis, keli ar visi įkainiai, nekeičiant pradinės Sutarties vertės.</w:t>
            </w:r>
          </w:p>
        </w:tc>
      </w:tr>
      <w:tr w:rsidR="006F0803" w:rsidRPr="00D15044" w14:paraId="022882B0" w14:textId="77777777" w:rsidTr="61CD4263">
        <w:trPr>
          <w:trHeight w:val="300"/>
        </w:trPr>
        <w:tc>
          <w:tcPr>
            <w:tcW w:w="3094" w:type="dxa"/>
            <w:gridSpan w:val="2"/>
          </w:tcPr>
          <w:p w14:paraId="6060A47B" w14:textId="7CE0D2FA" w:rsidR="006F0803" w:rsidRPr="00D15044" w:rsidRDefault="006F0803" w:rsidP="006F0803">
            <w:pPr>
              <w:rPr>
                <w:bCs/>
                <w:kern w:val="2"/>
                <w:szCs w:val="24"/>
              </w:rPr>
            </w:pPr>
            <w:r w:rsidRPr="00D15044">
              <w:rPr>
                <w:b/>
                <w:kern w:val="2"/>
                <w:szCs w:val="24"/>
              </w:rPr>
              <w:t>5.3.3. Sutarties kainos / įkainių peržiūra dėl kainų lygio pokyčio</w:t>
            </w:r>
          </w:p>
          <w:p w14:paraId="34D2BE09" w14:textId="06AB0F3A" w:rsidR="006F0803" w:rsidRPr="00D15044" w:rsidRDefault="006F0803" w:rsidP="006F0803">
            <w:pPr>
              <w:rPr>
                <w:b/>
                <w:kern w:val="2"/>
                <w:szCs w:val="24"/>
              </w:rPr>
            </w:pPr>
          </w:p>
        </w:tc>
        <w:tc>
          <w:tcPr>
            <w:tcW w:w="6441" w:type="dxa"/>
            <w:gridSpan w:val="2"/>
          </w:tcPr>
          <w:p w14:paraId="641B3480" w14:textId="48B1AA3F" w:rsidR="006F0803" w:rsidRPr="00D15044" w:rsidRDefault="008666DF" w:rsidP="0069065A">
            <w:pPr>
              <w:jc w:val="both"/>
              <w:rPr>
                <w:szCs w:val="24"/>
              </w:rPr>
            </w:pPr>
            <w:r w:rsidRPr="00D15044">
              <w:rPr>
                <w:szCs w:val="24"/>
              </w:rPr>
              <w:t>5</w:t>
            </w:r>
            <w:r w:rsidR="006F0803" w:rsidRPr="00D15044">
              <w:rPr>
                <w:szCs w:val="24"/>
              </w:rPr>
              <w:t>.</w:t>
            </w:r>
            <w:r w:rsidRPr="00D15044">
              <w:rPr>
                <w:szCs w:val="24"/>
              </w:rPr>
              <w:t>3.</w:t>
            </w:r>
            <w:r w:rsidR="006F0803" w:rsidRPr="00D15044">
              <w:rPr>
                <w:szCs w:val="24"/>
              </w:rPr>
              <w:t xml:space="preserve">3.1. Bet kuri Sutarties Šalis Sutarties galiojimo metu turi teisę inicijuoti Sutarties įkainių peržiūrą (keitimą) ne anksčiau kaip po </w:t>
            </w:r>
            <w:r w:rsidR="006071D3" w:rsidRPr="00D15044">
              <w:rPr>
                <w:szCs w:val="24"/>
              </w:rPr>
              <w:t>12 (dvylikos) mėnesių</w:t>
            </w:r>
            <w:r w:rsidR="006F0803" w:rsidRPr="00D15044">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2B3CCF" w:rsidRPr="00D15044">
              <w:rPr>
                <w:szCs w:val="24"/>
              </w:rPr>
              <w:t xml:space="preserve">. </w:t>
            </w:r>
            <w:r w:rsidR="006F0803" w:rsidRPr="00D15044">
              <w:rPr>
                <w:szCs w:val="24"/>
              </w:rPr>
              <w:t xml:space="preserve">Sutarties įkainių peržiūra atliekama ne rečiau kaip kas </w:t>
            </w:r>
            <w:r w:rsidR="002B3CCF" w:rsidRPr="00D15044">
              <w:rPr>
                <w:szCs w:val="24"/>
              </w:rPr>
              <w:t>12 (dvylika)</w:t>
            </w:r>
            <w:r w:rsidR="006F0803" w:rsidRPr="00D15044">
              <w:rPr>
                <w:szCs w:val="24"/>
              </w:rPr>
              <w:t xml:space="preserve"> mėnesi</w:t>
            </w:r>
            <w:r w:rsidR="002B3CCF" w:rsidRPr="00D15044">
              <w:rPr>
                <w:szCs w:val="24"/>
              </w:rPr>
              <w:t>ų</w:t>
            </w:r>
            <w:r w:rsidR="006F0803" w:rsidRPr="00D15044">
              <w:rPr>
                <w:szCs w:val="24"/>
              </w:rPr>
              <w:t>.</w:t>
            </w:r>
          </w:p>
          <w:p w14:paraId="02B9F6AF" w14:textId="77DEC435" w:rsidR="006F0803" w:rsidRPr="00D15044" w:rsidRDefault="006F0803" w:rsidP="0069065A">
            <w:pPr>
              <w:jc w:val="both"/>
              <w:rPr>
                <w:kern w:val="2"/>
                <w:szCs w:val="24"/>
                <w:shd w:val="clear" w:color="auto" w:fill="FFFFFF"/>
              </w:rPr>
            </w:pPr>
            <w:r w:rsidRPr="00D15044">
              <w:rPr>
                <w:kern w:val="2"/>
                <w:szCs w:val="24"/>
              </w:rPr>
              <w:t xml:space="preserve">5.3.3.2. Sutarties </w:t>
            </w:r>
            <w:r w:rsidRPr="00D1504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381A28FB" w:rsidR="006F0803" w:rsidRPr="00D15044" w:rsidRDefault="006F0803" w:rsidP="0069065A">
            <w:pPr>
              <w:jc w:val="both"/>
              <w:rPr>
                <w:kern w:val="2"/>
                <w:szCs w:val="24"/>
                <w:shd w:val="clear" w:color="auto" w:fill="FFFFFF"/>
              </w:rPr>
            </w:pPr>
            <w:r w:rsidRPr="00D15044">
              <w:rPr>
                <w:kern w:val="2"/>
                <w:szCs w:val="24"/>
              </w:rPr>
              <w:t xml:space="preserve">5.3.3.3. </w:t>
            </w:r>
            <w:r w:rsidRPr="00D15044">
              <w:rPr>
                <w:kern w:val="2"/>
                <w:szCs w:val="24"/>
                <w:shd w:val="clear" w:color="auto" w:fill="FFFFFF"/>
              </w:rPr>
              <w:t>Jeigu P</w:t>
            </w:r>
            <w:r w:rsidRPr="00D15044">
              <w:rPr>
                <w:szCs w:val="24"/>
              </w:rPr>
              <w:t>aslaugų teikimas</w:t>
            </w:r>
            <w:r w:rsidRPr="00D15044">
              <w:rPr>
                <w:kern w:val="2"/>
                <w:szCs w:val="24"/>
                <w:shd w:val="clear" w:color="auto" w:fill="FFFFFF"/>
              </w:rPr>
              <w:t xml:space="preserve"> vėluoja dėl Tiekėjo kaltės, uždelstų suteikti P</w:t>
            </w:r>
            <w:r w:rsidRPr="00D15044">
              <w:rPr>
                <w:szCs w:val="24"/>
              </w:rPr>
              <w:t>aslaugų</w:t>
            </w:r>
            <w:r w:rsidRPr="00D15044">
              <w:rPr>
                <w:kern w:val="2"/>
                <w:szCs w:val="24"/>
                <w:shd w:val="clear" w:color="auto" w:fill="FFFFFF"/>
              </w:rPr>
              <w:t xml:space="preserve"> įkainiai nėra perskaičiuojami dėl kainų lygio kilimo (gali būti mažinami, tačiau negali būti didinami).</w:t>
            </w:r>
          </w:p>
          <w:p w14:paraId="37296D19" w14:textId="03A085AA" w:rsidR="006F0803" w:rsidRPr="00D15044" w:rsidRDefault="006F0803" w:rsidP="0069065A">
            <w:pPr>
              <w:jc w:val="both"/>
              <w:rPr>
                <w:kern w:val="2"/>
                <w:szCs w:val="24"/>
                <w:shd w:val="clear" w:color="auto" w:fill="FFFFFF"/>
              </w:rPr>
            </w:pPr>
            <w:r w:rsidRPr="00D15044">
              <w:rPr>
                <w:kern w:val="2"/>
                <w:szCs w:val="24"/>
              </w:rPr>
              <w:t xml:space="preserve">5.3.3.4. Atlikdamos Sutarties įkainių peržiūrą </w:t>
            </w:r>
            <w:r w:rsidRPr="00D15044">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 </w:t>
            </w:r>
            <w:r w:rsidR="002B3CCF" w:rsidRPr="00D15044">
              <w:rPr>
                <w:kern w:val="2"/>
                <w:szCs w:val="24"/>
                <w:shd w:val="clear" w:color="auto" w:fill="FFFFFF"/>
              </w:rPr>
              <w:t>.</w:t>
            </w:r>
          </w:p>
          <w:p w14:paraId="4B4B2449" w14:textId="40348DBE" w:rsidR="006F0803" w:rsidRPr="00D15044" w:rsidRDefault="006F0803" w:rsidP="0069065A">
            <w:pPr>
              <w:jc w:val="both"/>
              <w:rPr>
                <w:kern w:val="2"/>
                <w:szCs w:val="24"/>
                <w:shd w:val="clear" w:color="auto" w:fill="FFFFFF"/>
              </w:rPr>
            </w:pPr>
            <w:r w:rsidRPr="00D1504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05F1955B" w:rsidR="006F0803" w:rsidRPr="00D15044" w:rsidRDefault="006F0803" w:rsidP="0069065A">
            <w:pPr>
              <w:jc w:val="both"/>
              <w:rPr>
                <w:szCs w:val="24"/>
              </w:rPr>
            </w:pPr>
            <w:r w:rsidRPr="00D15044">
              <w:rPr>
                <w:kern w:val="2"/>
                <w:szCs w:val="24"/>
                <w:shd w:val="clear" w:color="auto" w:fill="FFFFFF"/>
              </w:rPr>
              <w:lastRenderedPageBreak/>
              <w:t>5.3.3.6. Nauja Sutarties įkainiai apskaičiuojami pagal žemiau pateiktą formulę:</w:t>
            </w:r>
          </w:p>
          <w:p w14:paraId="6CBEB311" w14:textId="77777777" w:rsidR="006F0803" w:rsidRPr="00D15044" w:rsidRDefault="006F0803" w:rsidP="0069065A">
            <w:pPr>
              <w:jc w:val="both"/>
              <w:rPr>
                <w:szCs w:val="24"/>
              </w:rPr>
            </w:pPr>
          </w:p>
          <w:p w14:paraId="6AE8904E" w14:textId="1FFB6CBF" w:rsidR="006F0803" w:rsidRPr="00D15044" w:rsidRDefault="00573D04" w:rsidP="0069065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D15044">
              <w:rPr>
                <w:kern w:val="2"/>
                <w:szCs w:val="24"/>
              </w:rPr>
              <w:t>, kur a –įkainis (Eur be PVM) (jei peržiūra jau buvo atlikta, tai po paskutinio perskaičiavimo)</w:t>
            </w:r>
          </w:p>
          <w:p w14:paraId="76F4E75C" w14:textId="0B87A711" w:rsidR="006F0803" w:rsidRPr="00D15044" w:rsidRDefault="006F0803" w:rsidP="0069065A">
            <w:pPr>
              <w:jc w:val="both"/>
              <w:textAlignment w:val="baseline"/>
              <w:rPr>
                <w:szCs w:val="24"/>
              </w:rPr>
            </w:pPr>
            <w:r w:rsidRPr="00D15044">
              <w:rPr>
                <w:kern w:val="2"/>
                <w:szCs w:val="24"/>
              </w:rPr>
              <w:t>a</w:t>
            </w:r>
            <w:r w:rsidRPr="00D15044">
              <w:rPr>
                <w:kern w:val="2"/>
                <w:szCs w:val="24"/>
                <w:vertAlign w:val="subscript"/>
              </w:rPr>
              <w:t>1</w:t>
            </w:r>
            <w:r w:rsidRPr="00D15044">
              <w:rPr>
                <w:kern w:val="2"/>
                <w:szCs w:val="24"/>
              </w:rPr>
              <w:t xml:space="preserve"> – perskaičiuota (pakeista) įkainis (Eur be PVM)</w:t>
            </w:r>
          </w:p>
          <w:p w14:paraId="2C5CAB56" w14:textId="29C32AEB" w:rsidR="006F0803" w:rsidRPr="00D15044" w:rsidRDefault="006F0803" w:rsidP="0069065A">
            <w:pPr>
              <w:jc w:val="both"/>
              <w:textAlignment w:val="baseline"/>
              <w:rPr>
                <w:szCs w:val="24"/>
              </w:rPr>
            </w:pPr>
            <w:r w:rsidRPr="00D15044">
              <w:rPr>
                <w:kern w:val="2"/>
                <w:szCs w:val="24"/>
              </w:rPr>
              <w:t>k – pagal vartotojų kainų indeksą apskaičiuotas Vartojimo prekių ir paslaugų kainų pokytis (padidėjimas arba sumažėjimas) (%). „k“ reikšmė skaičiuojama pagal formulę:</w:t>
            </w:r>
          </w:p>
          <w:p w14:paraId="7A25BFE8" w14:textId="77777777" w:rsidR="006F0803" w:rsidRPr="00D15044" w:rsidRDefault="006F0803" w:rsidP="0069065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15044">
              <w:rPr>
                <w:kern w:val="2"/>
                <w:szCs w:val="24"/>
              </w:rPr>
              <w:t>, (proc.) kur</w:t>
            </w:r>
          </w:p>
          <w:p w14:paraId="154013EE" w14:textId="174E05ED" w:rsidR="006F0803" w:rsidRPr="00D15044" w:rsidRDefault="006F0803" w:rsidP="0069065A">
            <w:pPr>
              <w:jc w:val="both"/>
              <w:textAlignment w:val="baseline"/>
            </w:pPr>
            <w:proofErr w:type="spellStart"/>
            <w:r w:rsidRPr="00D15044">
              <w:rPr>
                <w:kern w:val="2"/>
              </w:rPr>
              <w:t>Ind</w:t>
            </w:r>
            <w:r w:rsidRPr="00D15044">
              <w:rPr>
                <w:kern w:val="2"/>
                <w:vertAlign w:val="subscript"/>
              </w:rPr>
              <w:t>naujausias</w:t>
            </w:r>
            <w:proofErr w:type="spellEnd"/>
            <w:r w:rsidRPr="00D15044">
              <w:rPr>
                <w:kern w:val="2"/>
              </w:rPr>
              <w:t xml:space="preserve"> – kreipimosi dėl įkainių peržiūros išsiuntimo kitai Šaliai dieną paskelbtas naujausias vartojimo prekių ir paslaugų indeksas</w:t>
            </w:r>
            <w:r w:rsidR="00957FA1" w:rsidRPr="00D15044">
              <w:rPr>
                <w:kern w:val="2"/>
              </w:rPr>
              <w:t>.</w:t>
            </w:r>
          </w:p>
          <w:p w14:paraId="5649539F" w14:textId="4871E46A" w:rsidR="006F0803" w:rsidRPr="00D15044" w:rsidRDefault="006F0803" w:rsidP="0069065A">
            <w:pPr>
              <w:jc w:val="both"/>
            </w:pPr>
            <w:proofErr w:type="spellStart"/>
            <w:r w:rsidRPr="00D15044">
              <w:rPr>
                <w:kern w:val="2"/>
              </w:rPr>
              <w:t>Ind</w:t>
            </w:r>
            <w:r w:rsidRPr="00D15044">
              <w:rPr>
                <w:kern w:val="2"/>
                <w:vertAlign w:val="subscript"/>
              </w:rPr>
              <w:t>pradžia</w:t>
            </w:r>
            <w:proofErr w:type="spellEnd"/>
            <w:r w:rsidRPr="00D15044">
              <w:rPr>
                <w:kern w:val="2"/>
              </w:rPr>
              <w:t xml:space="preserve"> – laikotarpio pradžios datos (mėnesio) vartojimo prekių ir paslaugų. Pirmojo perskaičiavimo atveju laikotarpio pradžia (mėnuo) yra</w:t>
            </w:r>
            <w:r w:rsidRPr="00D15044">
              <w:t xml:space="preserve"> Sutarties įsigaliojimo dienos mėnuo</w:t>
            </w:r>
            <w:r w:rsidRPr="00D15044">
              <w:rPr>
                <w:kern w:val="2"/>
                <w:szCs w:val="24"/>
                <w:shd w:val="clear" w:color="auto" w:fill="FFFFFF"/>
              </w:rPr>
              <w:t>.</w:t>
            </w:r>
            <w:r w:rsidRPr="00D15044">
              <w:rPr>
                <w:kern w:val="2"/>
              </w:rPr>
              <w:t xml:space="preserve"> Antrojo ir vėlesnių perskaičiavimų atveju laikotarpio pradžia (mėnuo) yra paskutinio perskaičiavimo metu naudotos paskelbto atitinkamo indekso reikšmės mėnuo.</w:t>
            </w:r>
          </w:p>
          <w:p w14:paraId="5619E383" w14:textId="4DF8780F" w:rsidR="006F0803" w:rsidRPr="00D15044" w:rsidRDefault="006F0803" w:rsidP="0069065A">
            <w:pPr>
              <w:jc w:val="both"/>
              <w:rPr>
                <w:kern w:val="2"/>
                <w:szCs w:val="24"/>
                <w:shd w:val="clear" w:color="auto" w:fill="FFFFFF"/>
              </w:rPr>
            </w:pPr>
            <w:r w:rsidRPr="00D15044">
              <w:rPr>
                <w:kern w:val="2"/>
                <w:szCs w:val="24"/>
              </w:rPr>
              <w:t xml:space="preserve">5.3.3.7. </w:t>
            </w:r>
            <w:r w:rsidRPr="00D15044">
              <w:rPr>
                <w:kern w:val="2"/>
                <w:szCs w:val="24"/>
                <w:shd w:val="clear" w:color="auto" w:fill="FFFFFF"/>
              </w:rPr>
              <w:t xml:space="preserve">Skaičiavimams indeksų reikšmės imamos </w:t>
            </w:r>
            <w:r w:rsidRPr="00D15044">
              <w:rPr>
                <w:b/>
                <w:kern w:val="2"/>
                <w:szCs w:val="24"/>
                <w:shd w:val="clear" w:color="auto" w:fill="FFFFFF"/>
              </w:rPr>
              <w:t>keturių</w:t>
            </w:r>
            <w:r w:rsidRPr="00D15044">
              <w:rPr>
                <w:kern w:val="2"/>
                <w:szCs w:val="24"/>
                <w:shd w:val="clear" w:color="auto" w:fill="FFFFFF"/>
              </w:rPr>
              <w:t xml:space="preserve"> skaitmenų po kablelio tikslumu. Apskaičiuotas pokytis (k) tolimesniems skaičiavimams naudojamas suapvalinus iki </w:t>
            </w:r>
            <w:r w:rsidRPr="00D15044">
              <w:rPr>
                <w:b/>
                <w:kern w:val="2"/>
                <w:szCs w:val="24"/>
                <w:shd w:val="clear" w:color="auto" w:fill="FFFFFF"/>
              </w:rPr>
              <w:t>vieno</w:t>
            </w:r>
            <w:r w:rsidRPr="00D15044">
              <w:rPr>
                <w:kern w:val="2"/>
                <w:szCs w:val="24"/>
                <w:shd w:val="clear" w:color="auto" w:fill="FFFFFF"/>
              </w:rPr>
              <w:t xml:space="preserve"> skaitmens po kablelio, o apskaičiuotas įkainis „a</w:t>
            </w:r>
            <w:r w:rsidRPr="00D15044">
              <w:rPr>
                <w:kern w:val="2"/>
                <w:szCs w:val="24"/>
                <w:shd w:val="clear" w:color="auto" w:fill="FFFFFF"/>
                <w:vertAlign w:val="subscript"/>
              </w:rPr>
              <w:t>1</w:t>
            </w:r>
            <w:r w:rsidRPr="00D15044">
              <w:rPr>
                <w:kern w:val="2"/>
                <w:szCs w:val="24"/>
                <w:shd w:val="clear" w:color="auto" w:fill="FFFFFF"/>
              </w:rPr>
              <w:t xml:space="preserve">“ suapvalinamas iki </w:t>
            </w:r>
            <w:r w:rsidRPr="00D15044">
              <w:rPr>
                <w:b/>
                <w:kern w:val="2"/>
                <w:szCs w:val="24"/>
                <w:shd w:val="clear" w:color="auto" w:fill="FFFFFF"/>
              </w:rPr>
              <w:t xml:space="preserve">dviejų </w:t>
            </w:r>
            <w:r w:rsidRPr="00D15044">
              <w:rPr>
                <w:kern w:val="2"/>
                <w:szCs w:val="24"/>
                <w:shd w:val="clear" w:color="auto" w:fill="FFFFFF"/>
              </w:rPr>
              <w:t>skaitmenų po kablelio.</w:t>
            </w:r>
          </w:p>
          <w:p w14:paraId="3A39EFE2" w14:textId="7441C27F" w:rsidR="006F0803" w:rsidRPr="00D15044" w:rsidRDefault="006F0803" w:rsidP="0069065A">
            <w:pPr>
              <w:jc w:val="both"/>
              <w:rPr>
                <w:kern w:val="2"/>
                <w:szCs w:val="24"/>
                <w:shd w:val="clear" w:color="auto" w:fill="FFFFFF"/>
              </w:rPr>
            </w:pPr>
            <w:r w:rsidRPr="00D15044">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15044">
              <w:rPr>
                <w:kern w:val="2"/>
                <w:szCs w:val="24"/>
                <w:bdr w:val="none" w:sz="0" w:space="0" w:color="auto" w:frame="1"/>
              </w:rPr>
              <w:t>kitus oficialius šaltinių duomenis</w:t>
            </w:r>
            <w:r w:rsidRPr="00D15044">
              <w:rPr>
                <w:kern w:val="2"/>
                <w:szCs w:val="24"/>
                <w:shd w:val="clear" w:color="auto" w:fill="FFFFFF"/>
              </w:rPr>
              <w:t>, kita svarbi informacija. Prašyme Šalis neturi teisės nurodyti kito indekso ar prašyti perskaičiavimo pagal kitą indeksą nei nurodytas šioje procedūroje.</w:t>
            </w:r>
          </w:p>
          <w:p w14:paraId="5BB47C07" w14:textId="6156ED9A" w:rsidR="006F0803" w:rsidRPr="00D15044" w:rsidRDefault="006F0803" w:rsidP="0069065A">
            <w:pPr>
              <w:jc w:val="both"/>
              <w:rPr>
                <w:kern w:val="2"/>
                <w:szCs w:val="24"/>
                <w:shd w:val="clear" w:color="auto" w:fill="FFFFFF"/>
              </w:rPr>
            </w:pPr>
            <w:r w:rsidRPr="00D15044">
              <w:rPr>
                <w:kern w:val="2"/>
                <w:szCs w:val="24"/>
                <w:shd w:val="clear" w:color="auto" w:fill="FFFFFF"/>
              </w:rPr>
              <w:t>5</w:t>
            </w:r>
            <w:r w:rsidRPr="00D15044">
              <w:rPr>
                <w:kern w:val="2"/>
                <w:szCs w:val="24"/>
              </w:rPr>
              <w:t xml:space="preserve">.3.3.9. </w:t>
            </w:r>
            <w:r w:rsidRPr="00D15044">
              <w:rPr>
                <w:kern w:val="2"/>
                <w:szCs w:val="24"/>
                <w:shd w:val="clear" w:color="auto" w:fill="FFFFFF"/>
              </w:rPr>
              <w:t xml:space="preserve">Susitarimas turi būti sudarytas per </w:t>
            </w:r>
            <w:r w:rsidR="0069065A" w:rsidRPr="00D15044">
              <w:rPr>
                <w:kern w:val="2"/>
                <w:szCs w:val="24"/>
                <w:shd w:val="clear" w:color="auto" w:fill="FFFFFF"/>
              </w:rPr>
              <w:t>30 (trisdešimt) dienų</w:t>
            </w:r>
            <w:r w:rsidRPr="00D15044">
              <w:rPr>
                <w:kern w:val="2"/>
                <w:szCs w:val="24"/>
                <w:shd w:val="clear" w:color="auto" w:fill="FFFFFF"/>
              </w:rPr>
              <w:t xml:space="preserve"> nuo Šalies pateikto tinkamo prašymo perskaičiuoti S</w:t>
            </w:r>
            <w:r w:rsidRPr="00D15044">
              <w:rPr>
                <w:kern w:val="2"/>
                <w:szCs w:val="24"/>
              </w:rPr>
              <w:t xml:space="preserve">utarties </w:t>
            </w:r>
            <w:r w:rsidRPr="00D15044">
              <w:rPr>
                <w:kern w:val="2"/>
                <w:szCs w:val="24"/>
                <w:shd w:val="clear" w:color="auto" w:fill="FFFFFF"/>
              </w:rPr>
              <w:t>įkainius gavimo dienos.</w:t>
            </w:r>
          </w:p>
          <w:p w14:paraId="36070AF6" w14:textId="77777777" w:rsidR="006F0803" w:rsidRPr="00D15044" w:rsidRDefault="006F0803" w:rsidP="0069065A">
            <w:pPr>
              <w:jc w:val="both"/>
              <w:rPr>
                <w:kern w:val="2"/>
                <w:szCs w:val="24"/>
                <w:bdr w:val="none" w:sz="0" w:space="0" w:color="auto" w:frame="1"/>
              </w:rPr>
            </w:pPr>
            <w:r w:rsidRPr="00D15044">
              <w:rPr>
                <w:kern w:val="2"/>
                <w:szCs w:val="24"/>
                <w:shd w:val="clear" w:color="auto" w:fill="FFFFFF"/>
              </w:rPr>
              <w:t xml:space="preserve">5.3.3.10. </w:t>
            </w:r>
            <w:r w:rsidRPr="00D15044">
              <w:rPr>
                <w:kern w:val="2"/>
                <w:szCs w:val="24"/>
                <w:bdr w:val="none" w:sz="0" w:space="0" w:color="auto" w:frame="1"/>
              </w:rPr>
              <w:t>Susitarimu Šalys neturi teisės keisti procedūroje nurodytos tvarkos ar kitų Sutarties nuostatų, išskyrus, jei keitimas atliekamas pagal VPĮ nuostatas.</w:t>
            </w:r>
          </w:p>
          <w:p w14:paraId="38752C12" w14:textId="47EB4EA0" w:rsidR="006F0803" w:rsidRPr="00D15044" w:rsidRDefault="006F0803" w:rsidP="0069065A">
            <w:pPr>
              <w:jc w:val="both"/>
              <w:rPr>
                <w:kern w:val="2"/>
                <w:szCs w:val="24"/>
              </w:rPr>
            </w:pPr>
          </w:p>
        </w:tc>
      </w:tr>
      <w:tr w:rsidR="00027B83" w:rsidRPr="00D15044" w14:paraId="6D143C7C" w14:textId="77777777" w:rsidTr="61CD4263">
        <w:trPr>
          <w:trHeight w:val="300"/>
        </w:trPr>
        <w:tc>
          <w:tcPr>
            <w:tcW w:w="3094" w:type="dxa"/>
            <w:gridSpan w:val="2"/>
          </w:tcPr>
          <w:p w14:paraId="672A4CBD" w14:textId="77777777" w:rsidR="00027B83" w:rsidRPr="00D15044" w:rsidRDefault="000B0897">
            <w:pPr>
              <w:rPr>
                <w:b/>
                <w:kern w:val="2"/>
                <w:szCs w:val="24"/>
              </w:rPr>
            </w:pPr>
            <w:r w:rsidRPr="00D15044">
              <w:rPr>
                <w:b/>
                <w:kern w:val="2"/>
                <w:szCs w:val="24"/>
              </w:rPr>
              <w:lastRenderedPageBreak/>
              <w:t xml:space="preserve">5.3.4. Sutarties kainos / įkainių peržiūra dėl kainų lygio pokyčio pagal </w:t>
            </w:r>
            <w:r w:rsidRPr="00D15044">
              <w:rPr>
                <w:b/>
                <w:bCs/>
                <w:kern w:val="2"/>
                <w:szCs w:val="24"/>
              </w:rPr>
              <w:t>Paslaugų</w:t>
            </w:r>
            <w:r w:rsidRPr="00D15044">
              <w:rPr>
                <w:b/>
                <w:kern w:val="2"/>
                <w:szCs w:val="24"/>
              </w:rPr>
              <w:t xml:space="preserve"> grupių kainų pokyčius</w:t>
            </w:r>
          </w:p>
        </w:tc>
        <w:tc>
          <w:tcPr>
            <w:tcW w:w="6441" w:type="dxa"/>
            <w:gridSpan w:val="2"/>
          </w:tcPr>
          <w:p w14:paraId="5CCECE58" w14:textId="77777777" w:rsidR="00027B83" w:rsidRPr="00D15044" w:rsidRDefault="000B0897">
            <w:pPr>
              <w:rPr>
                <w:kern w:val="2"/>
                <w:szCs w:val="24"/>
              </w:rPr>
            </w:pPr>
            <w:r w:rsidRPr="00D15044">
              <w:rPr>
                <w:kern w:val="2"/>
                <w:szCs w:val="24"/>
              </w:rPr>
              <w:t>Netaikoma</w:t>
            </w:r>
          </w:p>
          <w:p w14:paraId="61574C3A" w14:textId="619D6B8F" w:rsidR="00027B83" w:rsidRPr="00D15044" w:rsidRDefault="00027B83">
            <w:pPr>
              <w:rPr>
                <w:szCs w:val="24"/>
              </w:rPr>
            </w:pPr>
          </w:p>
        </w:tc>
      </w:tr>
      <w:tr w:rsidR="00027B83" w:rsidRPr="00D15044" w14:paraId="22049506" w14:textId="77777777" w:rsidTr="61CD4263">
        <w:trPr>
          <w:trHeight w:val="300"/>
        </w:trPr>
        <w:tc>
          <w:tcPr>
            <w:tcW w:w="3094" w:type="dxa"/>
            <w:gridSpan w:val="2"/>
          </w:tcPr>
          <w:p w14:paraId="3C616512" w14:textId="77777777" w:rsidR="00027B83" w:rsidRPr="00D15044" w:rsidRDefault="000B0897">
            <w:pPr>
              <w:rPr>
                <w:b/>
                <w:bCs/>
                <w:kern w:val="2"/>
                <w:szCs w:val="24"/>
              </w:rPr>
            </w:pPr>
            <w:r w:rsidRPr="00D15044">
              <w:rPr>
                <w:b/>
                <w:bCs/>
                <w:kern w:val="2"/>
                <w:szCs w:val="24"/>
              </w:rPr>
              <w:t xml:space="preserve">5.4. Sutarties kainos / įkainių apskaičiavimas </w:t>
            </w:r>
            <w:r w:rsidRPr="00D15044">
              <w:rPr>
                <w:b/>
                <w:bCs/>
                <w:kern w:val="2"/>
                <w:szCs w:val="24"/>
              </w:rPr>
              <w:lastRenderedPageBreak/>
              <w:t xml:space="preserve">taikant </w:t>
            </w:r>
            <w:r w:rsidRPr="00D15044">
              <w:rPr>
                <w:b/>
                <w:bCs/>
                <w:kern w:val="2"/>
                <w:szCs w:val="24"/>
                <w:u w:val="single"/>
              </w:rPr>
              <w:t>kiekio (apimties)</w:t>
            </w:r>
            <w:r w:rsidRPr="00D15044">
              <w:rPr>
                <w:b/>
                <w:bCs/>
                <w:kern w:val="2"/>
                <w:szCs w:val="24"/>
              </w:rPr>
              <w:t xml:space="preserve"> keitimo taisykles</w:t>
            </w:r>
          </w:p>
        </w:tc>
        <w:tc>
          <w:tcPr>
            <w:tcW w:w="6441" w:type="dxa"/>
            <w:gridSpan w:val="2"/>
          </w:tcPr>
          <w:p w14:paraId="69E30049" w14:textId="68D45159" w:rsidR="00027B83" w:rsidRPr="00D15044" w:rsidRDefault="00093AC3" w:rsidP="00BE7F3B">
            <w:pPr>
              <w:jc w:val="both"/>
              <w:rPr>
                <w:kern w:val="2"/>
                <w:szCs w:val="24"/>
              </w:rPr>
            </w:pPr>
            <w:r w:rsidRPr="00D15044">
              <w:rPr>
                <w:kern w:val="2"/>
                <w:szCs w:val="24"/>
              </w:rPr>
              <w:lastRenderedPageBreak/>
              <w:t xml:space="preserve">Jeigu Sutartyje ar Techninėje specifikacijoje numatyta, jog Pirkėjas numato galimybę įsigyti Sutartimi įsigyjamų Paslaugų </w:t>
            </w:r>
            <w:r w:rsidRPr="00D15044">
              <w:rPr>
                <w:kern w:val="2"/>
                <w:szCs w:val="24"/>
              </w:rPr>
              <w:lastRenderedPageBreak/>
              <w:t>sąraše nenurodytų, tačiau su Pirkimo objektu susijusių Paslaugų ir (ar) prekių</w:t>
            </w:r>
            <w:r w:rsidR="00450B62" w:rsidRPr="00D15044">
              <w:rPr>
                <w:kern w:val="2"/>
                <w:szCs w:val="24"/>
              </w:rPr>
              <w:t xml:space="preserve"> </w:t>
            </w:r>
            <w:r w:rsidRPr="00D15044">
              <w:rPr>
                <w:kern w:val="2"/>
                <w:szCs w:val="24"/>
              </w:rPr>
              <w:t xml:space="preserve">neviršijant 10 (dešimt) proc. Pradinės Sutarties vertės (jos nedidinant), už Susijusias paslaugas bus apmokama ne didesnėmis nei Užsakymo dieną Tiekėjo prekybos vietoje, kataloge ar interneto svetainėje nurodytomis galiojančiomis šių paslaugų kainomis arba, jei tokios kainos neskelbiamos, </w:t>
            </w:r>
            <w:r w:rsidR="00450B62" w:rsidRPr="00D15044">
              <w:rPr>
                <w:kern w:val="2"/>
                <w:szCs w:val="24"/>
              </w:rPr>
              <w:t>T</w:t>
            </w:r>
            <w:r w:rsidRPr="00D15044">
              <w:rPr>
                <w:kern w:val="2"/>
                <w:szCs w:val="24"/>
              </w:rPr>
              <w:t xml:space="preserve">iekėjo pasiūlytomis, konkurencingomis ir rinką atitinkančiomis kainomis. Susijusių paslaugų kaina su Pirkėju turi būti derinama iš anksto. Gavęs Tiekėjo pateiktas </w:t>
            </w:r>
            <w:r w:rsidR="00E935AA" w:rsidRPr="00D15044">
              <w:rPr>
                <w:kern w:val="2"/>
                <w:szCs w:val="24"/>
              </w:rPr>
              <w:t>Susijusių</w:t>
            </w:r>
            <w:r w:rsidRPr="00D15044">
              <w:rPr>
                <w:kern w:val="2"/>
                <w:szCs w:val="24"/>
              </w:rPr>
              <w:t xml:space="preserve"> paslaugų kainas (komercinį pasiūlymą), Pirkėjas atlieka rinkos kainų tyrimą (apklausą telefonu ir (ar) raštu, ir (ar) paiešką elektroninėje erdvėje ar kt.), tokiu būdu įvertindamas, ar Tiekėjo pateiktos </w:t>
            </w:r>
            <w:r w:rsidR="00E935AA" w:rsidRPr="00D15044">
              <w:rPr>
                <w:kern w:val="2"/>
                <w:szCs w:val="24"/>
              </w:rPr>
              <w:t>Susijusių</w:t>
            </w:r>
            <w:r w:rsidRPr="00D15044">
              <w:rPr>
                <w:kern w:val="2"/>
                <w:szCs w:val="24"/>
              </w:rPr>
              <w:t xml:space="preserve"> paslaugų kainos atitinka rinkos kainas. Nustačius, kad Tiekėjo pasiūlytos </w:t>
            </w:r>
            <w:r w:rsidR="00E935AA" w:rsidRPr="00D15044">
              <w:rPr>
                <w:kern w:val="2"/>
                <w:szCs w:val="24"/>
              </w:rPr>
              <w:t>Susijusių</w:t>
            </w:r>
            <w:r w:rsidRPr="00D15044">
              <w:rPr>
                <w:kern w:val="2"/>
                <w:szCs w:val="24"/>
              </w:rPr>
              <w:t xml:space="preserve"> paslaugų kainos yra didesnės nei rinkos, Pirkėjas prašo Tiekėjo jas sumažinti. Tiekėjui nesutikus sumažinti </w:t>
            </w:r>
            <w:r w:rsidR="00E935AA" w:rsidRPr="00D15044">
              <w:rPr>
                <w:kern w:val="2"/>
                <w:szCs w:val="24"/>
              </w:rPr>
              <w:t>Susijusių</w:t>
            </w:r>
            <w:r w:rsidRPr="00D15044">
              <w:rPr>
                <w:kern w:val="2"/>
                <w:szCs w:val="24"/>
              </w:rPr>
              <w:t xml:space="preserve"> paslaugų kainos iki rinkos kainos, Pirkėjas pasilieka teisę </w:t>
            </w:r>
            <w:r w:rsidR="00E935AA" w:rsidRPr="00D15044">
              <w:rPr>
                <w:kern w:val="2"/>
                <w:szCs w:val="24"/>
              </w:rPr>
              <w:t xml:space="preserve">Susijusias </w:t>
            </w:r>
            <w:r w:rsidRPr="00D15044">
              <w:rPr>
                <w:kern w:val="2"/>
                <w:szCs w:val="24"/>
              </w:rPr>
              <w:t>paslaugas įsigyti atskiru pirkimu.</w:t>
            </w:r>
          </w:p>
          <w:p w14:paraId="327A89C8" w14:textId="53317A9B" w:rsidR="00721CDD" w:rsidRPr="00D15044" w:rsidRDefault="00721CDD" w:rsidP="008E0292">
            <w:pPr>
              <w:jc w:val="both"/>
              <w:rPr>
                <w:szCs w:val="24"/>
              </w:rPr>
            </w:pPr>
          </w:p>
        </w:tc>
      </w:tr>
      <w:tr w:rsidR="00027B83" w:rsidRPr="00D15044" w14:paraId="64F75697" w14:textId="77777777" w:rsidTr="61CD4263">
        <w:trPr>
          <w:trHeight w:val="300"/>
        </w:trPr>
        <w:tc>
          <w:tcPr>
            <w:tcW w:w="3094" w:type="dxa"/>
            <w:gridSpan w:val="2"/>
          </w:tcPr>
          <w:p w14:paraId="24D5D914" w14:textId="77777777" w:rsidR="00027B83" w:rsidRPr="00D15044" w:rsidRDefault="000B0897">
            <w:pPr>
              <w:rPr>
                <w:b/>
                <w:kern w:val="2"/>
                <w:szCs w:val="24"/>
              </w:rPr>
            </w:pPr>
            <w:r w:rsidRPr="00D15044">
              <w:rPr>
                <w:b/>
                <w:kern w:val="2"/>
                <w:szCs w:val="24"/>
              </w:rPr>
              <w:lastRenderedPageBreak/>
              <w:t>5.5. Atsiskaitymo su Tiekėju terminas ir tvarka</w:t>
            </w:r>
          </w:p>
        </w:tc>
        <w:tc>
          <w:tcPr>
            <w:tcW w:w="6441" w:type="dxa"/>
            <w:gridSpan w:val="2"/>
          </w:tcPr>
          <w:p w14:paraId="3AF59C33" w14:textId="686F5BAF" w:rsidR="00027B83" w:rsidRPr="00D15044" w:rsidRDefault="000B0897" w:rsidP="008E0292">
            <w:pPr>
              <w:jc w:val="both"/>
              <w:rPr>
                <w:kern w:val="2"/>
                <w:szCs w:val="24"/>
              </w:rPr>
            </w:pPr>
            <w:r w:rsidRPr="00D15044">
              <w:rPr>
                <w:kern w:val="2"/>
                <w:szCs w:val="24"/>
              </w:rPr>
              <w:t xml:space="preserve">Pirkėjas atsiskaito su Tiekėju ne vėliau kaip per </w:t>
            </w:r>
            <w:r w:rsidR="000C65E6" w:rsidRPr="00D15044">
              <w:rPr>
                <w:kern w:val="2"/>
                <w:szCs w:val="24"/>
              </w:rPr>
              <w:t xml:space="preserve">30 (trisdešimt) dienų </w:t>
            </w:r>
            <w:r w:rsidRPr="00D15044">
              <w:rPr>
                <w:kern w:val="2"/>
                <w:szCs w:val="24"/>
              </w:rPr>
              <w:t>Sąskaitos gavimo dienos.</w:t>
            </w:r>
          </w:p>
          <w:p w14:paraId="7BAC5334" w14:textId="77777777" w:rsidR="00027B83" w:rsidRPr="00D15044" w:rsidRDefault="00027B83" w:rsidP="008E0292">
            <w:pPr>
              <w:jc w:val="both"/>
              <w:rPr>
                <w:kern w:val="2"/>
                <w:szCs w:val="24"/>
                <w:shd w:val="clear" w:color="auto" w:fill="FFFFFF"/>
              </w:rPr>
            </w:pPr>
          </w:p>
          <w:p w14:paraId="551B3503" w14:textId="0EEBDEA0" w:rsidR="00027B83" w:rsidRPr="00D15044" w:rsidRDefault="000B0897" w:rsidP="008E0292">
            <w:pPr>
              <w:jc w:val="both"/>
              <w:rPr>
                <w:kern w:val="2"/>
                <w:szCs w:val="24"/>
                <w:shd w:val="clear" w:color="auto" w:fill="FFFFFF"/>
              </w:rPr>
            </w:pPr>
            <w:r w:rsidRPr="00D15044">
              <w:rPr>
                <w:kern w:val="2"/>
                <w:szCs w:val="24"/>
                <w:shd w:val="clear" w:color="auto" w:fill="FFFFFF"/>
              </w:rPr>
              <w:t>Apmokėjimo sąlygos</w:t>
            </w:r>
            <w:r w:rsidR="00591850" w:rsidRPr="00D15044">
              <w:rPr>
                <w:kern w:val="2"/>
                <w:szCs w:val="24"/>
                <w:shd w:val="clear" w:color="auto" w:fill="FFFFFF"/>
              </w:rPr>
              <w:t xml:space="preserve">: tinkamai </w:t>
            </w:r>
            <w:r w:rsidRPr="00D15044">
              <w:rPr>
                <w:kern w:val="2"/>
                <w:szCs w:val="24"/>
                <w:shd w:val="clear" w:color="auto" w:fill="FFFFFF"/>
              </w:rPr>
              <w:t>įvykdžius Užsakymą, mokama už konkretų kiekį / apimtį pagal</w:t>
            </w:r>
            <w:r w:rsidR="00591850" w:rsidRPr="00D15044">
              <w:rPr>
                <w:kern w:val="2"/>
                <w:szCs w:val="24"/>
                <w:shd w:val="clear" w:color="auto" w:fill="FFFFFF"/>
              </w:rPr>
              <w:t xml:space="preserve"> Sutartyje</w:t>
            </w:r>
            <w:r w:rsidRPr="00D15044">
              <w:rPr>
                <w:kern w:val="2"/>
                <w:szCs w:val="24"/>
                <w:shd w:val="clear" w:color="auto" w:fill="FFFFFF"/>
              </w:rPr>
              <w:t xml:space="preserve"> nustatytus įkainius</w:t>
            </w:r>
            <w:r w:rsidR="00591850" w:rsidRPr="00D15044">
              <w:rPr>
                <w:kern w:val="2"/>
                <w:szCs w:val="24"/>
                <w:shd w:val="clear" w:color="auto" w:fill="FFFFFF"/>
              </w:rPr>
              <w:t xml:space="preserve"> bei i</w:t>
            </w:r>
            <w:r w:rsidR="00C97E3C" w:rsidRPr="00D15044">
              <w:rPr>
                <w:kern w:val="2"/>
                <w:szCs w:val="24"/>
                <w:shd w:val="clear" w:color="auto" w:fill="FFFFFF"/>
              </w:rPr>
              <w:t>š</w:t>
            </w:r>
            <w:r w:rsidR="00591850" w:rsidRPr="00D15044">
              <w:rPr>
                <w:kern w:val="2"/>
                <w:szCs w:val="24"/>
                <w:shd w:val="clear" w:color="auto" w:fill="FFFFFF"/>
              </w:rPr>
              <w:t xml:space="preserve"> anksto suderintą vykdymo išlaidų sąmatą</w:t>
            </w:r>
            <w:r w:rsidR="003B2B79" w:rsidRPr="00D15044">
              <w:rPr>
                <w:kern w:val="2"/>
                <w:szCs w:val="24"/>
                <w:shd w:val="clear" w:color="auto" w:fill="FFFFFF"/>
              </w:rPr>
              <w:t>.</w:t>
            </w:r>
            <w:r w:rsidR="00FA1CBA" w:rsidRPr="00D15044">
              <w:rPr>
                <w:kern w:val="2"/>
                <w:szCs w:val="24"/>
                <w:shd w:val="clear" w:color="auto" w:fill="FFFFFF"/>
              </w:rPr>
              <w:t xml:space="preserve"> Detali apmokėjimo tvarka nurodyta Techninėje specifikacijoje.</w:t>
            </w:r>
          </w:p>
          <w:p w14:paraId="6AD543CD" w14:textId="77777777" w:rsidR="00591850" w:rsidRPr="00D15044" w:rsidRDefault="00591850" w:rsidP="008E0292">
            <w:pPr>
              <w:jc w:val="both"/>
              <w:rPr>
                <w:kern w:val="2"/>
                <w:szCs w:val="24"/>
                <w:shd w:val="clear" w:color="auto" w:fill="FFFFFF"/>
              </w:rPr>
            </w:pPr>
          </w:p>
          <w:p w14:paraId="2E393D74" w14:textId="4E8731E5" w:rsidR="00027B83" w:rsidRPr="00D15044" w:rsidRDefault="003B2B79" w:rsidP="008E0292">
            <w:pPr>
              <w:jc w:val="both"/>
              <w:rPr>
                <w:color w:val="000000"/>
                <w:kern w:val="2"/>
                <w:szCs w:val="24"/>
                <w:shd w:val="clear" w:color="auto" w:fill="FFFFFF"/>
              </w:rPr>
            </w:pPr>
            <w:r w:rsidRPr="00D15044">
              <w:rPr>
                <w:kern w:val="2"/>
                <w:szCs w:val="24"/>
                <w:shd w:val="clear" w:color="auto" w:fill="FFFFFF"/>
              </w:rPr>
              <w:t>Išrašomoje Sąskaitoje Tiekėjas turi nurodyti Pirkėjo Sutarčiai suteiktą numerį</w:t>
            </w:r>
            <w:r w:rsidR="00C97E3C" w:rsidRPr="00D15044">
              <w:rPr>
                <w:kern w:val="2"/>
                <w:szCs w:val="24"/>
                <w:shd w:val="clear" w:color="auto" w:fill="FFFFFF"/>
              </w:rPr>
              <w:t>.</w:t>
            </w:r>
          </w:p>
        </w:tc>
      </w:tr>
      <w:tr w:rsidR="006F0803" w:rsidRPr="00D15044" w14:paraId="65C41120" w14:textId="77777777" w:rsidTr="61CD4263">
        <w:trPr>
          <w:trHeight w:val="300"/>
        </w:trPr>
        <w:tc>
          <w:tcPr>
            <w:tcW w:w="3094" w:type="dxa"/>
            <w:gridSpan w:val="2"/>
          </w:tcPr>
          <w:p w14:paraId="7FC1DBAF" w14:textId="7C3CF058" w:rsidR="006F0803" w:rsidRPr="00D15044" w:rsidRDefault="006F0803" w:rsidP="006F0803">
            <w:pPr>
              <w:rPr>
                <w:b/>
                <w:kern w:val="2"/>
                <w:szCs w:val="24"/>
              </w:rPr>
            </w:pPr>
            <w:r w:rsidRPr="00D15044">
              <w:rPr>
                <w:b/>
                <w:kern w:val="2"/>
                <w:szCs w:val="24"/>
              </w:rPr>
              <w:t>5.6. Avansas</w:t>
            </w:r>
          </w:p>
        </w:tc>
        <w:tc>
          <w:tcPr>
            <w:tcW w:w="6441" w:type="dxa"/>
            <w:gridSpan w:val="2"/>
          </w:tcPr>
          <w:p w14:paraId="382B074E" w14:textId="7CB757E4" w:rsidR="006F0803" w:rsidRPr="00D15044" w:rsidRDefault="006F0803" w:rsidP="00215CFE">
            <w:pPr>
              <w:rPr>
                <w:kern w:val="2"/>
                <w:szCs w:val="24"/>
              </w:rPr>
            </w:pPr>
            <w:r w:rsidRPr="00D15044">
              <w:rPr>
                <w:kern w:val="2"/>
                <w:szCs w:val="24"/>
              </w:rPr>
              <w:t>Netaikoma</w:t>
            </w:r>
            <w:r w:rsidR="00215CFE" w:rsidRPr="00D15044">
              <w:rPr>
                <w:kern w:val="2"/>
                <w:szCs w:val="24"/>
              </w:rPr>
              <w:t>.</w:t>
            </w:r>
          </w:p>
        </w:tc>
      </w:tr>
      <w:tr w:rsidR="006F0803" w:rsidRPr="00D15044" w14:paraId="19884362" w14:textId="77777777" w:rsidTr="61CD4263">
        <w:trPr>
          <w:trHeight w:val="300"/>
        </w:trPr>
        <w:tc>
          <w:tcPr>
            <w:tcW w:w="3094" w:type="dxa"/>
            <w:gridSpan w:val="2"/>
          </w:tcPr>
          <w:p w14:paraId="2DD1F801" w14:textId="646FE729" w:rsidR="006F0803" w:rsidRPr="00D15044" w:rsidRDefault="006F0803" w:rsidP="006F0803">
            <w:pPr>
              <w:rPr>
                <w:b/>
                <w:kern w:val="2"/>
                <w:szCs w:val="24"/>
              </w:rPr>
            </w:pPr>
            <w:r w:rsidRPr="00D15044">
              <w:rPr>
                <w:b/>
                <w:kern w:val="2"/>
                <w:szCs w:val="24"/>
              </w:rPr>
              <w:t>5.7. Avanso užtikrinimas</w:t>
            </w:r>
          </w:p>
        </w:tc>
        <w:tc>
          <w:tcPr>
            <w:tcW w:w="6441" w:type="dxa"/>
            <w:gridSpan w:val="2"/>
          </w:tcPr>
          <w:p w14:paraId="3258F3A8" w14:textId="7907277B" w:rsidR="006F0803" w:rsidRPr="00D15044" w:rsidRDefault="006F0803" w:rsidP="00215CFE">
            <w:pPr>
              <w:rPr>
                <w:kern w:val="2"/>
                <w:szCs w:val="24"/>
              </w:rPr>
            </w:pPr>
            <w:r w:rsidRPr="00D15044">
              <w:rPr>
                <w:kern w:val="2"/>
                <w:szCs w:val="24"/>
              </w:rPr>
              <w:t>Netaikoma</w:t>
            </w:r>
            <w:r w:rsidR="00215CFE" w:rsidRPr="00D15044">
              <w:rPr>
                <w:color w:val="FF0000"/>
                <w:kern w:val="2"/>
                <w:szCs w:val="24"/>
              </w:rPr>
              <w:t>.</w:t>
            </w:r>
          </w:p>
        </w:tc>
      </w:tr>
      <w:tr w:rsidR="00027B83" w:rsidRPr="00D15044" w14:paraId="29366B46" w14:textId="77777777" w:rsidTr="61CD4263">
        <w:trPr>
          <w:trHeight w:val="300"/>
        </w:trPr>
        <w:tc>
          <w:tcPr>
            <w:tcW w:w="9535" w:type="dxa"/>
            <w:gridSpan w:val="4"/>
          </w:tcPr>
          <w:p w14:paraId="1B8DC7CB" w14:textId="77777777" w:rsidR="00027B83" w:rsidRPr="00D15044" w:rsidRDefault="000B0897">
            <w:pPr>
              <w:jc w:val="center"/>
              <w:rPr>
                <w:b/>
                <w:kern w:val="2"/>
                <w:szCs w:val="24"/>
              </w:rPr>
            </w:pPr>
            <w:r w:rsidRPr="00D15044">
              <w:rPr>
                <w:b/>
                <w:kern w:val="2"/>
                <w:szCs w:val="24"/>
              </w:rPr>
              <w:t>6. PASLAUGŲ KOKYBĖ IR GARANTINIAI ĮSIPAREIGOJIMAI</w:t>
            </w:r>
          </w:p>
        </w:tc>
      </w:tr>
      <w:tr w:rsidR="006F0803" w:rsidRPr="00D15044" w14:paraId="3D56CB1B" w14:textId="77777777" w:rsidTr="61CD4263">
        <w:trPr>
          <w:trHeight w:val="300"/>
        </w:trPr>
        <w:tc>
          <w:tcPr>
            <w:tcW w:w="3094" w:type="dxa"/>
            <w:gridSpan w:val="2"/>
          </w:tcPr>
          <w:p w14:paraId="27BE1C92" w14:textId="0DC47AF5" w:rsidR="006F0803" w:rsidRPr="00D15044" w:rsidRDefault="006F0803" w:rsidP="006F0803">
            <w:pPr>
              <w:rPr>
                <w:b/>
                <w:kern w:val="2"/>
                <w:szCs w:val="24"/>
              </w:rPr>
            </w:pPr>
            <w:r w:rsidRPr="00D15044">
              <w:rPr>
                <w:b/>
                <w:kern w:val="2"/>
                <w:szCs w:val="24"/>
              </w:rPr>
              <w:t>6.1. Garantinis terminas</w:t>
            </w:r>
          </w:p>
        </w:tc>
        <w:tc>
          <w:tcPr>
            <w:tcW w:w="6441" w:type="dxa"/>
            <w:gridSpan w:val="2"/>
          </w:tcPr>
          <w:p w14:paraId="690F0AF4" w14:textId="4FE42C8A" w:rsidR="00A277ED" w:rsidRPr="00D15044" w:rsidRDefault="00A277ED" w:rsidP="00215CFE">
            <w:pPr>
              <w:jc w:val="both"/>
            </w:pPr>
            <w:r w:rsidRPr="00D15044">
              <w:t>Paslaugoms nustatomas Tiekėjo pasiūlytas ne trumpesnis kaip 14 (keturiolikos) dienų garantinis terminas. Garantinis terminas skaičiuojamas nuo Paslaugų perdavimo–priėmimo akto ar Sąskaitos (kai Paslaugų perdavimo–priėmimo aktas nėra pasirašomas) pasirašymo dienos.</w:t>
            </w:r>
          </w:p>
          <w:p w14:paraId="62F64EB4" w14:textId="77777777" w:rsidR="00A277ED" w:rsidRPr="00D15044" w:rsidRDefault="00A277ED" w:rsidP="00215CFE">
            <w:pPr>
              <w:jc w:val="both"/>
            </w:pPr>
          </w:p>
          <w:p w14:paraId="606FD54D" w14:textId="012426EF" w:rsidR="006F0803" w:rsidRPr="00D15044" w:rsidRDefault="006F0803" w:rsidP="00215CFE">
            <w:pPr>
              <w:jc w:val="both"/>
              <w:rPr>
                <w:szCs w:val="24"/>
              </w:rPr>
            </w:pPr>
            <w:r w:rsidRPr="00D15044">
              <w:t>Su Paslaugomis susijusioms prekėms</w:t>
            </w:r>
            <w:r w:rsidR="00215CFE" w:rsidRPr="00D15044">
              <w:t xml:space="preserve"> (jei tokių būtų)</w:t>
            </w:r>
            <w:r w:rsidRPr="00D15044">
              <w:rPr>
                <w:szCs w:val="24"/>
              </w:rPr>
              <w:t xml:space="preserve"> </w:t>
            </w:r>
            <w:r w:rsidRPr="00D15044">
              <w:rPr>
                <w:kern w:val="2"/>
              </w:rPr>
              <w:t xml:space="preserve">nustatomas teisės aktuose nustatytas </w:t>
            </w:r>
            <w:r w:rsidRPr="00D15044">
              <w:t xml:space="preserve"> </w:t>
            </w:r>
            <w:r w:rsidRPr="00D15044">
              <w:rPr>
                <w:kern w:val="2"/>
              </w:rPr>
              <w:t xml:space="preserve">garantinis terminas, kuris yra </w:t>
            </w:r>
            <w:r w:rsidR="00215CFE" w:rsidRPr="00D15044">
              <w:rPr>
                <w:kern w:val="2"/>
              </w:rPr>
              <w:t>2 (dveji) metai</w:t>
            </w:r>
            <w:r w:rsidRPr="00D15044">
              <w:rPr>
                <w:kern w:val="2"/>
              </w:rPr>
              <w:t xml:space="preserve">. Garantinis terminas skaičiuojamas nuo </w:t>
            </w:r>
            <w:r w:rsidRPr="00D15044">
              <w:t>Paslaugų</w:t>
            </w:r>
            <w:r w:rsidRPr="00D15044">
              <w:rPr>
                <w:kern w:val="2"/>
                <w:szCs w:val="24"/>
              </w:rPr>
              <w:t xml:space="preserve"> </w:t>
            </w:r>
            <w:r w:rsidRPr="00D15044">
              <w:rPr>
                <w:kern w:val="2"/>
              </w:rPr>
              <w:t xml:space="preserve">perdavimo–priėmimo akto ar Sąskaitos (kai </w:t>
            </w:r>
            <w:r w:rsidRPr="00D15044">
              <w:t>Paslaugų</w:t>
            </w:r>
            <w:r w:rsidRPr="00D15044">
              <w:rPr>
                <w:kern w:val="2"/>
              </w:rPr>
              <w:t xml:space="preserve"> perdavimo–priėmimo aktas nėra pasirašomas) pasirašymo dienos.</w:t>
            </w:r>
          </w:p>
        </w:tc>
      </w:tr>
      <w:tr w:rsidR="006F0803" w:rsidRPr="00D15044" w14:paraId="1619DC5D" w14:textId="77777777" w:rsidTr="61CD4263">
        <w:trPr>
          <w:trHeight w:val="300"/>
        </w:trPr>
        <w:tc>
          <w:tcPr>
            <w:tcW w:w="3094" w:type="dxa"/>
            <w:gridSpan w:val="2"/>
          </w:tcPr>
          <w:p w14:paraId="45BAA65F" w14:textId="5ED03B61" w:rsidR="006F0803" w:rsidRPr="00D15044" w:rsidRDefault="006F0803" w:rsidP="006F0803">
            <w:pPr>
              <w:rPr>
                <w:b/>
                <w:kern w:val="2"/>
                <w:szCs w:val="24"/>
              </w:rPr>
            </w:pPr>
            <w:r w:rsidRPr="00D15044">
              <w:rPr>
                <w:b/>
                <w:szCs w:val="24"/>
              </w:rPr>
              <w:t>6.2. Terminas Paslaugų trūkumams pašalinti</w:t>
            </w:r>
          </w:p>
        </w:tc>
        <w:tc>
          <w:tcPr>
            <w:tcW w:w="6441" w:type="dxa"/>
            <w:gridSpan w:val="2"/>
          </w:tcPr>
          <w:p w14:paraId="4A64BFAB" w14:textId="462A6896" w:rsidR="006F0803" w:rsidRPr="00D15044" w:rsidRDefault="00D64200" w:rsidP="00D64200">
            <w:pPr>
              <w:jc w:val="both"/>
              <w:rPr>
                <w:kern w:val="2"/>
                <w:szCs w:val="24"/>
              </w:rPr>
            </w:pPr>
            <w:r w:rsidRPr="00D15044">
              <w:rPr>
                <w:kern w:val="2"/>
                <w:szCs w:val="24"/>
              </w:rPr>
              <w:t xml:space="preserve">Paslaugų trūkumai šalinami Tiekėjo sąskaita, Techninėje specifikacijoje bei Sutartyje nustatyta tvarka ir terminais. Netesybos už trūkumų nepašalinimą nustatytu terminu taikomos po Paslaugų suteikimo, Šalims pasirašius priėmimo – perdavimo aktą, ir Paslaugų garantinio termino galiojimo metu. Iki Paslaugų </w:t>
            </w:r>
            <w:r w:rsidRPr="00D15044">
              <w:rPr>
                <w:kern w:val="2"/>
                <w:szCs w:val="24"/>
              </w:rPr>
              <w:lastRenderedPageBreak/>
              <w:t xml:space="preserve">priėmimo – perdavimo akto pasirašymo (pvz. testavimo metu), nustačius trūkumus, jie šalinami Tiekėjo lėšomis per Techninėje specifikacijoje nustatytą terminą, </w:t>
            </w:r>
            <w:r w:rsidR="008A4854" w:rsidRPr="00D15044">
              <w:rPr>
                <w:kern w:val="2"/>
                <w:szCs w:val="24"/>
              </w:rPr>
              <w:t>Tiekėjui</w:t>
            </w:r>
            <w:r w:rsidRPr="00D15044">
              <w:rPr>
                <w:kern w:val="2"/>
                <w:szCs w:val="24"/>
              </w:rPr>
              <w:t xml:space="preserve"> vėluojant, netesybos netaikomos, tačiau tokiu atveju netesybos taikomos už vėlavimą.</w:t>
            </w:r>
          </w:p>
        </w:tc>
      </w:tr>
      <w:tr w:rsidR="006F0803" w:rsidRPr="00D15044" w14:paraId="37AEF7C6" w14:textId="77777777" w:rsidTr="61CD4263">
        <w:trPr>
          <w:trHeight w:val="300"/>
        </w:trPr>
        <w:tc>
          <w:tcPr>
            <w:tcW w:w="3094" w:type="dxa"/>
            <w:gridSpan w:val="2"/>
          </w:tcPr>
          <w:p w14:paraId="79279C12" w14:textId="746DE322" w:rsidR="006F0803" w:rsidRPr="00D15044" w:rsidRDefault="006F0803" w:rsidP="006F0803">
            <w:pPr>
              <w:rPr>
                <w:b/>
                <w:szCs w:val="24"/>
              </w:rPr>
            </w:pPr>
            <w:r w:rsidRPr="00D15044">
              <w:rPr>
                <w:b/>
                <w:szCs w:val="24"/>
              </w:rPr>
              <w:lastRenderedPageBreak/>
              <w:t>6.3. Kokybinių kriterijų įgyvendinimo ir tikrinimo tvarka</w:t>
            </w:r>
          </w:p>
        </w:tc>
        <w:tc>
          <w:tcPr>
            <w:tcW w:w="6441" w:type="dxa"/>
            <w:gridSpan w:val="2"/>
          </w:tcPr>
          <w:p w14:paraId="07A1B23B" w14:textId="07F9663A" w:rsidR="006F0803" w:rsidRPr="00D15044" w:rsidRDefault="006F0803" w:rsidP="007513DC">
            <w:pPr>
              <w:jc w:val="both"/>
              <w:rPr>
                <w:color w:val="4472C4"/>
                <w:kern w:val="2"/>
                <w:szCs w:val="24"/>
              </w:rPr>
            </w:pPr>
            <w:r w:rsidRPr="00D15044">
              <w:rPr>
                <w:kern w:val="2"/>
                <w:szCs w:val="24"/>
              </w:rPr>
              <w:t>Netaikoma</w:t>
            </w:r>
            <w:r w:rsidR="00E935AA" w:rsidRPr="00D15044">
              <w:rPr>
                <w:kern w:val="2"/>
                <w:szCs w:val="24"/>
              </w:rPr>
              <w:t>.</w:t>
            </w:r>
          </w:p>
          <w:p w14:paraId="613F3C07" w14:textId="77777777" w:rsidR="006F0803" w:rsidRPr="00D15044" w:rsidRDefault="006F0803" w:rsidP="007513DC">
            <w:pPr>
              <w:jc w:val="both"/>
              <w:rPr>
                <w:kern w:val="2"/>
                <w:szCs w:val="24"/>
              </w:rPr>
            </w:pPr>
          </w:p>
          <w:p w14:paraId="449C3520" w14:textId="15404294" w:rsidR="006F0803" w:rsidRPr="00D15044" w:rsidRDefault="006F0803" w:rsidP="007513DC">
            <w:pPr>
              <w:jc w:val="both"/>
              <w:rPr>
                <w:kern w:val="2"/>
                <w:szCs w:val="24"/>
              </w:rPr>
            </w:pPr>
          </w:p>
        </w:tc>
      </w:tr>
      <w:tr w:rsidR="00027B83" w:rsidRPr="00D15044" w14:paraId="759FE80C" w14:textId="77777777" w:rsidTr="61CD4263">
        <w:trPr>
          <w:trHeight w:val="300"/>
        </w:trPr>
        <w:tc>
          <w:tcPr>
            <w:tcW w:w="9535" w:type="dxa"/>
            <w:gridSpan w:val="4"/>
          </w:tcPr>
          <w:p w14:paraId="4E643707" w14:textId="77777777" w:rsidR="00027B83" w:rsidRPr="00D15044" w:rsidRDefault="000B0897">
            <w:pPr>
              <w:jc w:val="center"/>
              <w:rPr>
                <w:b/>
                <w:kern w:val="2"/>
                <w:szCs w:val="24"/>
              </w:rPr>
            </w:pPr>
            <w:r w:rsidRPr="00D15044">
              <w:rPr>
                <w:b/>
                <w:kern w:val="2"/>
                <w:szCs w:val="24"/>
              </w:rPr>
              <w:t>7. SUTARTIES VYKDYMUI PASITELKIAMI SUBTIEKĖJAI IR (AR) SPECIALISTAI</w:t>
            </w:r>
          </w:p>
        </w:tc>
      </w:tr>
      <w:tr w:rsidR="00027B83" w:rsidRPr="00D15044" w14:paraId="1A744996" w14:textId="77777777" w:rsidTr="61CD4263">
        <w:trPr>
          <w:trHeight w:val="300"/>
        </w:trPr>
        <w:tc>
          <w:tcPr>
            <w:tcW w:w="3094" w:type="dxa"/>
            <w:gridSpan w:val="2"/>
          </w:tcPr>
          <w:p w14:paraId="129612C4" w14:textId="77777777" w:rsidR="00027B83" w:rsidRPr="00D15044" w:rsidRDefault="000B0897">
            <w:pPr>
              <w:rPr>
                <w:b/>
                <w:bCs/>
                <w:kern w:val="2"/>
                <w:szCs w:val="24"/>
              </w:rPr>
            </w:pPr>
            <w:r w:rsidRPr="00D15044">
              <w:rPr>
                <w:b/>
                <w:bCs/>
                <w:kern w:val="2"/>
                <w:szCs w:val="24"/>
              </w:rPr>
              <w:t>7.1. Sutarties vykdymui pasitelkiami subtiekėjai ir (ar) specialistai</w:t>
            </w:r>
          </w:p>
        </w:tc>
        <w:tc>
          <w:tcPr>
            <w:tcW w:w="6441" w:type="dxa"/>
            <w:gridSpan w:val="2"/>
          </w:tcPr>
          <w:p w14:paraId="225AAD2A" w14:textId="77777777" w:rsidR="00027B83" w:rsidRPr="00D15044" w:rsidRDefault="000B0897" w:rsidP="007513DC">
            <w:pPr>
              <w:jc w:val="both"/>
              <w:rPr>
                <w:kern w:val="2"/>
                <w:szCs w:val="24"/>
              </w:rPr>
            </w:pPr>
            <w:r w:rsidRPr="00D15044">
              <w:rPr>
                <w:kern w:val="2"/>
                <w:szCs w:val="24"/>
              </w:rPr>
              <w:t>Sutarties vykdymui subtiekėjai ir (ar) specialistai nepasitelkiami.</w:t>
            </w:r>
          </w:p>
          <w:p w14:paraId="0BB1F46F" w14:textId="77777777" w:rsidR="00027B83" w:rsidRPr="00D15044" w:rsidRDefault="00027B83" w:rsidP="007513DC">
            <w:pPr>
              <w:jc w:val="both"/>
              <w:rPr>
                <w:kern w:val="2"/>
                <w:szCs w:val="24"/>
              </w:rPr>
            </w:pPr>
          </w:p>
          <w:p w14:paraId="44FB0770" w14:textId="77777777" w:rsidR="00027B83" w:rsidRPr="00D15044" w:rsidRDefault="000B0897" w:rsidP="007513DC">
            <w:pPr>
              <w:jc w:val="both"/>
              <w:rPr>
                <w:color w:val="FF0000"/>
                <w:kern w:val="2"/>
                <w:szCs w:val="24"/>
              </w:rPr>
            </w:pPr>
            <w:r w:rsidRPr="00D15044">
              <w:rPr>
                <w:color w:val="FF0000"/>
                <w:kern w:val="2"/>
                <w:szCs w:val="24"/>
              </w:rPr>
              <w:t>arba</w:t>
            </w:r>
          </w:p>
          <w:p w14:paraId="6D59279B" w14:textId="77777777" w:rsidR="00027B83" w:rsidRPr="00D15044" w:rsidRDefault="00027B83" w:rsidP="007513DC">
            <w:pPr>
              <w:jc w:val="both"/>
              <w:rPr>
                <w:kern w:val="2"/>
                <w:szCs w:val="24"/>
              </w:rPr>
            </w:pPr>
          </w:p>
          <w:p w14:paraId="10514FEF" w14:textId="66356136" w:rsidR="00027B83" w:rsidRPr="00D15044" w:rsidRDefault="000B0897" w:rsidP="007513DC">
            <w:pPr>
              <w:jc w:val="both"/>
              <w:rPr>
                <w:b/>
                <w:kern w:val="2"/>
                <w:szCs w:val="24"/>
              </w:rPr>
            </w:pPr>
            <w:r w:rsidRPr="00D15044">
              <w:rPr>
                <w:kern w:val="2"/>
                <w:szCs w:val="24"/>
              </w:rPr>
              <w:t xml:space="preserve">Sutarties vykdymui pasitelkiami subtiekėjai ir (ar) specialistai yra nurodyti Sutarties priede Nr. </w:t>
            </w:r>
            <w:r w:rsidR="007513DC" w:rsidRPr="00D15044">
              <w:rPr>
                <w:kern w:val="2"/>
                <w:szCs w:val="24"/>
              </w:rPr>
              <w:t>3</w:t>
            </w:r>
            <w:r w:rsidRPr="00D15044">
              <w:rPr>
                <w:kern w:val="2"/>
                <w:szCs w:val="24"/>
              </w:rPr>
              <w:t xml:space="preserve"> „Sutarties vykdymui pasitelkiami subtiekėjai ir (ar) specialistai“</w:t>
            </w:r>
          </w:p>
        </w:tc>
      </w:tr>
      <w:tr w:rsidR="00027B83" w:rsidRPr="00D15044" w14:paraId="4677BEA7" w14:textId="77777777" w:rsidTr="61CD4263">
        <w:trPr>
          <w:trHeight w:val="300"/>
        </w:trPr>
        <w:tc>
          <w:tcPr>
            <w:tcW w:w="9535" w:type="dxa"/>
            <w:gridSpan w:val="4"/>
          </w:tcPr>
          <w:p w14:paraId="7A37B716" w14:textId="77777777" w:rsidR="00027B83" w:rsidRPr="00D15044" w:rsidRDefault="000B0897">
            <w:pPr>
              <w:jc w:val="center"/>
              <w:rPr>
                <w:b/>
                <w:kern w:val="2"/>
                <w:szCs w:val="24"/>
              </w:rPr>
            </w:pPr>
            <w:r w:rsidRPr="00D15044">
              <w:rPr>
                <w:b/>
                <w:kern w:val="2"/>
                <w:szCs w:val="24"/>
              </w:rPr>
              <w:t>8. PRIEVOLIŲ PAGAL SUTARTĮ ĮVYKDYMO UŽTIKRINIMAS</w:t>
            </w:r>
          </w:p>
        </w:tc>
      </w:tr>
      <w:tr w:rsidR="00027B83" w:rsidRPr="00D15044" w14:paraId="4155B16E" w14:textId="77777777" w:rsidTr="61CD4263">
        <w:trPr>
          <w:trHeight w:val="300"/>
        </w:trPr>
        <w:tc>
          <w:tcPr>
            <w:tcW w:w="3094" w:type="dxa"/>
            <w:gridSpan w:val="2"/>
          </w:tcPr>
          <w:p w14:paraId="7AD9E9A7" w14:textId="77777777" w:rsidR="00027B83" w:rsidRPr="00D15044" w:rsidRDefault="000B0897">
            <w:pPr>
              <w:rPr>
                <w:b/>
                <w:kern w:val="2"/>
                <w:szCs w:val="24"/>
              </w:rPr>
            </w:pPr>
            <w:r w:rsidRPr="00D15044">
              <w:rPr>
                <w:b/>
                <w:kern w:val="2"/>
                <w:szCs w:val="24"/>
              </w:rPr>
              <w:t>8.1. Prievolių pagal Sutartį įvykdymo užtikrinimas</w:t>
            </w:r>
          </w:p>
        </w:tc>
        <w:tc>
          <w:tcPr>
            <w:tcW w:w="6441" w:type="dxa"/>
            <w:gridSpan w:val="2"/>
          </w:tcPr>
          <w:p w14:paraId="46A3E25A" w14:textId="5F8ECF17" w:rsidR="00027B83" w:rsidRPr="00D15044" w:rsidRDefault="000B0897" w:rsidP="00AF4B88">
            <w:pPr>
              <w:jc w:val="both"/>
              <w:rPr>
                <w:kern w:val="2"/>
                <w:szCs w:val="24"/>
              </w:rPr>
            </w:pPr>
            <w:r w:rsidRPr="00D15044">
              <w:rPr>
                <w:kern w:val="2"/>
                <w:szCs w:val="24"/>
              </w:rPr>
              <w:t xml:space="preserve">Prievolių pagal Sutartį įvykdymas užtikrinamas </w:t>
            </w:r>
            <w:r w:rsidR="00AF4B88" w:rsidRPr="00D15044">
              <w:rPr>
                <w:kern w:val="2"/>
                <w:szCs w:val="24"/>
              </w:rPr>
              <w:t>n</w:t>
            </w:r>
            <w:r w:rsidRPr="00D15044">
              <w:rPr>
                <w:kern w:val="2"/>
                <w:szCs w:val="24"/>
              </w:rPr>
              <w:t>etesybomis (delspinigiais, baud</w:t>
            </w:r>
            <w:r w:rsidR="00AF4B88" w:rsidRPr="00D15044">
              <w:rPr>
                <w:kern w:val="2"/>
                <w:szCs w:val="24"/>
              </w:rPr>
              <w:t>omis</w:t>
            </w:r>
            <w:r w:rsidRPr="00D15044">
              <w:rPr>
                <w:kern w:val="2"/>
                <w:szCs w:val="24"/>
              </w:rPr>
              <w:t>)</w:t>
            </w:r>
            <w:r w:rsidR="00AF4B88" w:rsidRPr="00D15044">
              <w:rPr>
                <w:kern w:val="2"/>
                <w:szCs w:val="24"/>
              </w:rPr>
              <w:t>.</w:t>
            </w:r>
          </w:p>
          <w:p w14:paraId="2D80CD6E" w14:textId="0D7076AF" w:rsidR="00027B83" w:rsidRPr="00D15044" w:rsidRDefault="00027B83">
            <w:pPr>
              <w:rPr>
                <w:kern w:val="2"/>
                <w:szCs w:val="24"/>
              </w:rPr>
            </w:pPr>
          </w:p>
        </w:tc>
      </w:tr>
      <w:tr w:rsidR="006F0803" w:rsidRPr="00D15044" w14:paraId="25D80381" w14:textId="77777777" w:rsidTr="61CD4263">
        <w:trPr>
          <w:trHeight w:val="300"/>
        </w:trPr>
        <w:tc>
          <w:tcPr>
            <w:tcW w:w="3094" w:type="dxa"/>
            <w:gridSpan w:val="2"/>
          </w:tcPr>
          <w:p w14:paraId="0F8492D8" w14:textId="65641063" w:rsidR="006F0803" w:rsidRPr="00D15044" w:rsidRDefault="006F0803" w:rsidP="006F0803">
            <w:pPr>
              <w:rPr>
                <w:b/>
                <w:kern w:val="2"/>
                <w:szCs w:val="24"/>
              </w:rPr>
            </w:pPr>
            <w:r w:rsidRPr="00D15044">
              <w:rPr>
                <w:b/>
                <w:kern w:val="2"/>
                <w:szCs w:val="24"/>
              </w:rPr>
              <w:t>8.2 Sutarties įvykdymo užtikrinimo galiojimo terminas</w:t>
            </w:r>
          </w:p>
        </w:tc>
        <w:tc>
          <w:tcPr>
            <w:tcW w:w="6441" w:type="dxa"/>
            <w:gridSpan w:val="2"/>
          </w:tcPr>
          <w:p w14:paraId="39D7C947" w14:textId="4127BDCE" w:rsidR="006F0803" w:rsidRPr="00D15044" w:rsidRDefault="006F0803" w:rsidP="006F0803">
            <w:pPr>
              <w:rPr>
                <w:kern w:val="2"/>
                <w:szCs w:val="24"/>
              </w:rPr>
            </w:pPr>
            <w:r w:rsidRPr="00D15044">
              <w:rPr>
                <w:kern w:val="2"/>
                <w:szCs w:val="24"/>
              </w:rPr>
              <w:t>Netaikoma</w:t>
            </w:r>
            <w:r w:rsidR="00AF4B88" w:rsidRPr="00D15044">
              <w:rPr>
                <w:kern w:val="2"/>
                <w:szCs w:val="24"/>
              </w:rPr>
              <w:t>.</w:t>
            </w:r>
          </w:p>
          <w:p w14:paraId="6A3C4961" w14:textId="5AB107D1" w:rsidR="006F0803" w:rsidRPr="00D15044" w:rsidRDefault="006F0803" w:rsidP="006F0803">
            <w:pPr>
              <w:rPr>
                <w:kern w:val="2"/>
                <w:szCs w:val="24"/>
              </w:rPr>
            </w:pPr>
          </w:p>
        </w:tc>
      </w:tr>
      <w:tr w:rsidR="00027B83" w:rsidRPr="00D15044" w14:paraId="2A4E7446" w14:textId="77777777" w:rsidTr="61CD4263">
        <w:trPr>
          <w:trHeight w:val="300"/>
        </w:trPr>
        <w:tc>
          <w:tcPr>
            <w:tcW w:w="3094" w:type="dxa"/>
            <w:gridSpan w:val="2"/>
          </w:tcPr>
          <w:p w14:paraId="6B0B299A" w14:textId="77777777" w:rsidR="00027B83" w:rsidRPr="00D15044" w:rsidRDefault="000B0897">
            <w:pPr>
              <w:rPr>
                <w:b/>
                <w:kern w:val="2"/>
                <w:szCs w:val="24"/>
              </w:rPr>
            </w:pPr>
            <w:r w:rsidRPr="00D15044">
              <w:rPr>
                <w:b/>
                <w:kern w:val="2"/>
                <w:szCs w:val="24"/>
              </w:rPr>
              <w:t>8.3. Sutarties įvykdymo užtikrinimo pateikimas</w:t>
            </w:r>
          </w:p>
        </w:tc>
        <w:tc>
          <w:tcPr>
            <w:tcW w:w="6441" w:type="dxa"/>
            <w:gridSpan w:val="2"/>
          </w:tcPr>
          <w:p w14:paraId="2647EC90" w14:textId="79A81B2E" w:rsidR="00027B83" w:rsidRPr="00D15044" w:rsidRDefault="000B0897">
            <w:pPr>
              <w:rPr>
                <w:kern w:val="2"/>
                <w:szCs w:val="24"/>
              </w:rPr>
            </w:pPr>
            <w:r w:rsidRPr="00D15044">
              <w:rPr>
                <w:kern w:val="2"/>
                <w:szCs w:val="24"/>
              </w:rPr>
              <w:t>Netaikoma</w:t>
            </w:r>
            <w:r w:rsidR="00AF4B88" w:rsidRPr="00D15044">
              <w:rPr>
                <w:kern w:val="2"/>
                <w:szCs w:val="24"/>
              </w:rPr>
              <w:t>.</w:t>
            </w:r>
          </w:p>
          <w:p w14:paraId="47D3FAEF" w14:textId="22D25232" w:rsidR="00027B83" w:rsidRPr="00D15044" w:rsidRDefault="00027B83">
            <w:pPr>
              <w:rPr>
                <w:szCs w:val="24"/>
              </w:rPr>
            </w:pPr>
          </w:p>
        </w:tc>
      </w:tr>
      <w:tr w:rsidR="00027B83" w:rsidRPr="00D15044" w14:paraId="15859C99" w14:textId="77777777" w:rsidTr="61CD4263">
        <w:trPr>
          <w:trHeight w:val="300"/>
        </w:trPr>
        <w:tc>
          <w:tcPr>
            <w:tcW w:w="9535" w:type="dxa"/>
            <w:gridSpan w:val="4"/>
          </w:tcPr>
          <w:p w14:paraId="1ECF65EB" w14:textId="77777777" w:rsidR="00027B83" w:rsidRPr="00D15044" w:rsidRDefault="000B0897">
            <w:pPr>
              <w:jc w:val="center"/>
              <w:rPr>
                <w:b/>
                <w:kern w:val="2"/>
                <w:szCs w:val="24"/>
              </w:rPr>
            </w:pPr>
            <w:r w:rsidRPr="00D15044">
              <w:rPr>
                <w:b/>
                <w:kern w:val="2"/>
                <w:szCs w:val="24"/>
              </w:rPr>
              <w:t>9. ŠALIŲ ATSAKOMYBĖ</w:t>
            </w:r>
          </w:p>
        </w:tc>
      </w:tr>
      <w:tr w:rsidR="00402199" w:rsidRPr="00D15044" w14:paraId="751AAE6F" w14:textId="77777777" w:rsidTr="61CD4263">
        <w:trPr>
          <w:trHeight w:val="300"/>
        </w:trPr>
        <w:tc>
          <w:tcPr>
            <w:tcW w:w="3094" w:type="dxa"/>
            <w:gridSpan w:val="2"/>
          </w:tcPr>
          <w:p w14:paraId="41D56436" w14:textId="067E4BE6" w:rsidR="00402199" w:rsidRPr="00D15044" w:rsidRDefault="00402199" w:rsidP="00402199">
            <w:pPr>
              <w:rPr>
                <w:b/>
                <w:kern w:val="2"/>
                <w:szCs w:val="24"/>
              </w:rPr>
            </w:pPr>
            <w:r w:rsidRPr="00D15044">
              <w:rPr>
                <w:b/>
                <w:kern w:val="2"/>
                <w:szCs w:val="24"/>
              </w:rPr>
              <w:t>9.1. Pirkėjui taikomos netesybos už mokėjimų pagal Sutartį vėlavimą</w:t>
            </w:r>
          </w:p>
        </w:tc>
        <w:tc>
          <w:tcPr>
            <w:tcW w:w="6441" w:type="dxa"/>
            <w:gridSpan w:val="2"/>
          </w:tcPr>
          <w:p w14:paraId="4967CC11" w14:textId="3BAD466C" w:rsidR="00402199" w:rsidRPr="00D15044" w:rsidRDefault="00402199" w:rsidP="007603EA">
            <w:pPr>
              <w:jc w:val="both"/>
              <w:rPr>
                <w:bCs/>
                <w:kern w:val="2"/>
                <w:szCs w:val="24"/>
              </w:rPr>
            </w:pPr>
            <w:r w:rsidRPr="00D15044">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41132B" w:rsidRPr="00D15044">
              <w:rPr>
                <w:bCs/>
                <w:kern w:val="2"/>
                <w:szCs w:val="24"/>
              </w:rPr>
              <w:t>5</w:t>
            </w:r>
            <w:r w:rsidRPr="00D15044">
              <w:rPr>
                <w:bCs/>
                <w:kern w:val="2"/>
                <w:szCs w:val="24"/>
              </w:rPr>
              <w:t xml:space="preserve"> (</w:t>
            </w:r>
            <w:r w:rsidR="0041132B" w:rsidRPr="00D15044">
              <w:rPr>
                <w:bCs/>
                <w:kern w:val="2"/>
                <w:szCs w:val="24"/>
              </w:rPr>
              <w:t>penkios</w:t>
            </w:r>
            <w:r w:rsidRPr="00D15044">
              <w:rPr>
                <w:bCs/>
                <w:kern w:val="2"/>
                <w:szCs w:val="24"/>
              </w:rPr>
              <w:t xml:space="preserve"> šimtosios) procento dydžio delspinigius nuo neapmokėtos sumos be PVM už kiekvieną vėlavimo dieną.</w:t>
            </w:r>
          </w:p>
          <w:p w14:paraId="070C11FC" w14:textId="11E1B263" w:rsidR="00402199" w:rsidRPr="00D15044" w:rsidRDefault="00402199" w:rsidP="00402199">
            <w:pPr>
              <w:spacing w:line="259" w:lineRule="auto"/>
              <w:rPr>
                <w:color w:val="000000"/>
                <w:kern w:val="2"/>
                <w:szCs w:val="24"/>
              </w:rPr>
            </w:pPr>
          </w:p>
        </w:tc>
      </w:tr>
      <w:tr w:rsidR="00402199" w:rsidRPr="00D15044" w14:paraId="2C60DAC2" w14:textId="77777777" w:rsidTr="61CD4263">
        <w:trPr>
          <w:trHeight w:val="300"/>
        </w:trPr>
        <w:tc>
          <w:tcPr>
            <w:tcW w:w="3094" w:type="dxa"/>
            <w:gridSpan w:val="2"/>
          </w:tcPr>
          <w:p w14:paraId="1BA2D9E1" w14:textId="425BB12B" w:rsidR="00402199" w:rsidRPr="00D15044" w:rsidRDefault="00402199" w:rsidP="00402199">
            <w:pPr>
              <w:rPr>
                <w:b/>
                <w:kern w:val="2"/>
                <w:szCs w:val="24"/>
              </w:rPr>
            </w:pPr>
            <w:r w:rsidRPr="00D15044">
              <w:rPr>
                <w:b/>
                <w:szCs w:val="24"/>
              </w:rPr>
              <w:t>9.2. Tiekėjui taikomos netesybos</w:t>
            </w:r>
          </w:p>
        </w:tc>
        <w:tc>
          <w:tcPr>
            <w:tcW w:w="6441" w:type="dxa"/>
            <w:gridSpan w:val="2"/>
          </w:tcPr>
          <w:p w14:paraId="2A5DA7FD" w14:textId="1C24C966" w:rsidR="00402199" w:rsidRPr="00D15044" w:rsidRDefault="00402199" w:rsidP="00AF4B88">
            <w:pPr>
              <w:jc w:val="both"/>
            </w:pPr>
            <w:r w:rsidRPr="00D15044">
              <w:rPr>
                <w:color w:val="000000"/>
                <w:szCs w:val="24"/>
                <w:lang w:val="lt"/>
              </w:rPr>
              <w:t>9.2</w:t>
            </w:r>
            <w:r w:rsidRPr="00D15044">
              <w:rPr>
                <w:szCs w:val="24"/>
                <w:lang w:val="lt"/>
              </w:rPr>
              <w:t>.1. Jeigu Tiekėjas vėluoja suteikti Paslaugas arba nevykdo kitų sutartinių įsipareigojimų,</w:t>
            </w:r>
            <w:r w:rsidR="00E61EDE" w:rsidRPr="00D15044">
              <w:rPr>
                <w:szCs w:val="24"/>
                <w:lang w:val="lt"/>
              </w:rPr>
              <w:t xml:space="preserve"> praleidžia Techninėje specifikacijoje nurodytus paslaugų teikim</w:t>
            </w:r>
            <w:r w:rsidR="0067601B" w:rsidRPr="00D15044">
              <w:rPr>
                <w:szCs w:val="24"/>
                <w:lang w:val="lt"/>
              </w:rPr>
              <w:t>o</w:t>
            </w:r>
            <w:r w:rsidR="00E61EDE" w:rsidRPr="00D15044">
              <w:rPr>
                <w:szCs w:val="24"/>
                <w:lang w:val="lt"/>
              </w:rPr>
              <w:t xml:space="preserve"> terminus, nepašalina Paslaugų teikimo trūkumų per Sutartyje ir </w:t>
            </w:r>
            <w:r w:rsidR="0067601B" w:rsidRPr="00D15044">
              <w:rPr>
                <w:szCs w:val="24"/>
                <w:lang w:val="lt"/>
              </w:rPr>
              <w:t>T</w:t>
            </w:r>
            <w:r w:rsidR="00E61EDE" w:rsidRPr="00D15044">
              <w:rPr>
                <w:szCs w:val="24"/>
                <w:lang w:val="lt"/>
              </w:rPr>
              <w:t>echninėje specifikacijoje nurod</w:t>
            </w:r>
            <w:r w:rsidR="0067601B" w:rsidRPr="00D15044">
              <w:rPr>
                <w:szCs w:val="24"/>
                <w:lang w:val="lt"/>
              </w:rPr>
              <w:t>ytus terminus</w:t>
            </w:r>
            <w:r w:rsidRPr="00D15044">
              <w:rPr>
                <w:szCs w:val="24"/>
                <w:lang w:val="lt"/>
              </w:rPr>
              <w:t xml:space="preserve"> Pirkėjas nuo kitos nei nustatytas terminas dienos Tiekėjui skaičiuoja 0,0</w:t>
            </w:r>
            <w:r w:rsidR="0067601B" w:rsidRPr="00D15044">
              <w:rPr>
                <w:szCs w:val="24"/>
                <w:lang w:val="lt"/>
              </w:rPr>
              <w:t>5</w:t>
            </w:r>
            <w:r w:rsidRPr="00D15044">
              <w:rPr>
                <w:szCs w:val="24"/>
                <w:lang w:val="lt"/>
              </w:rPr>
              <w:t xml:space="preserve"> (</w:t>
            </w:r>
            <w:r w:rsidR="0067601B" w:rsidRPr="00D15044">
              <w:rPr>
                <w:szCs w:val="24"/>
                <w:lang w:val="lt"/>
              </w:rPr>
              <w:t xml:space="preserve">penkių </w:t>
            </w:r>
            <w:r w:rsidRPr="00D15044">
              <w:rPr>
                <w:szCs w:val="24"/>
                <w:lang w:val="lt"/>
              </w:rPr>
              <w:t>šimt</w:t>
            </w:r>
            <w:r w:rsidR="0067601B" w:rsidRPr="00D15044">
              <w:rPr>
                <w:szCs w:val="24"/>
                <w:lang w:val="lt"/>
              </w:rPr>
              <w:t>ųjų</w:t>
            </w:r>
            <w:r w:rsidRPr="00D15044">
              <w:rPr>
                <w:szCs w:val="24"/>
                <w:lang w:val="lt"/>
              </w:rPr>
              <w:t>) procento dydžio delspinigius už kiekvieną uždelstą dieną nuo laiku nesuteiktų Paslaugų ar kitų sutartinių įsipareigojimų nevykdymo kainos be PVM.</w:t>
            </w:r>
          </w:p>
          <w:p w14:paraId="66025186" w14:textId="08B63BE8" w:rsidR="00402199" w:rsidRPr="00D15044" w:rsidRDefault="00402199" w:rsidP="00AF4B88">
            <w:pPr>
              <w:jc w:val="both"/>
              <w:rPr>
                <w:szCs w:val="24"/>
              </w:rPr>
            </w:pPr>
            <w:r w:rsidRPr="00D15044">
              <w:rPr>
                <w:szCs w:val="24"/>
                <w:lang w:val="lt"/>
              </w:rPr>
              <w:t>9.2.2. Jeigu Tiekėjas vėluoja grąžinti dėl Tiekėjui mokėtinos sumos sumažinimo susidariusią permoką pagal Bendrųjų sąlygų 7.4.1.2 papunktį, Pirkėjas nuo kitos nei nustatytas terminas dienos Tiekėjui skaičiuoja 0,0</w:t>
            </w:r>
            <w:r w:rsidR="0067601B" w:rsidRPr="00D15044">
              <w:rPr>
                <w:szCs w:val="24"/>
                <w:lang w:val="lt"/>
              </w:rPr>
              <w:t>5</w:t>
            </w:r>
            <w:r w:rsidRPr="00D15044">
              <w:rPr>
                <w:szCs w:val="24"/>
                <w:lang w:val="lt"/>
              </w:rPr>
              <w:t xml:space="preserve"> (</w:t>
            </w:r>
            <w:r w:rsidR="0067601B" w:rsidRPr="00D15044">
              <w:rPr>
                <w:szCs w:val="24"/>
                <w:lang w:val="lt"/>
              </w:rPr>
              <w:t>penikių</w:t>
            </w:r>
            <w:r w:rsidRPr="00D15044">
              <w:rPr>
                <w:szCs w:val="24"/>
                <w:lang w:val="lt"/>
              </w:rPr>
              <w:t xml:space="preserve"> šimt</w:t>
            </w:r>
            <w:r w:rsidR="0067601B" w:rsidRPr="00D15044">
              <w:rPr>
                <w:szCs w:val="24"/>
                <w:lang w:val="lt"/>
              </w:rPr>
              <w:t>ųjų</w:t>
            </w:r>
            <w:r w:rsidRPr="00D15044">
              <w:rPr>
                <w:szCs w:val="24"/>
                <w:lang w:val="lt"/>
              </w:rPr>
              <w:t>) procento  dydžio delspinigius už kiekvieną uždelstą dieną nuo laiku negrąžintos permokos kainos be PVM.</w:t>
            </w:r>
          </w:p>
          <w:p w14:paraId="0E6DFBC8" w14:textId="74166517" w:rsidR="00402199" w:rsidRPr="00D15044" w:rsidRDefault="00402199" w:rsidP="00AF4B88">
            <w:pPr>
              <w:jc w:val="both"/>
              <w:rPr>
                <w:b/>
                <w:kern w:val="2"/>
                <w:szCs w:val="24"/>
              </w:rPr>
            </w:pPr>
            <w:r w:rsidRPr="00D15044">
              <w:rPr>
                <w:kern w:val="2"/>
              </w:rPr>
              <w:lastRenderedPageBreak/>
              <w:t xml:space="preserve">9.2.3. Tiekėjas privalo sumokėti Pirkėjui netesybas per </w:t>
            </w:r>
            <w:r w:rsidR="0067601B" w:rsidRPr="00D15044">
              <w:rPr>
                <w:kern w:val="2"/>
              </w:rPr>
              <w:t>7 (septynias)</w:t>
            </w:r>
            <w:r w:rsidRPr="00D15044">
              <w:rPr>
                <w:bCs/>
                <w:kern w:val="2"/>
                <w:szCs w:val="24"/>
              </w:rPr>
              <w:t xml:space="preserve"> </w:t>
            </w:r>
            <w:r w:rsidRPr="00D15044">
              <w:rPr>
                <w:kern w:val="2"/>
              </w:rPr>
              <w:t>dien</w:t>
            </w:r>
            <w:r w:rsidR="0067601B" w:rsidRPr="00D15044">
              <w:rPr>
                <w:kern w:val="2"/>
              </w:rPr>
              <w:t>as</w:t>
            </w:r>
            <w:r w:rsidRPr="00D15044">
              <w:rPr>
                <w:kern w:val="2"/>
              </w:rPr>
              <w:t xml:space="preserve"> nuo Pirkėjo pareikalavimo, jeigu netesybų suma nėra </w:t>
            </w:r>
            <w:r w:rsidRPr="00D15044">
              <w:t>išskaitoma iš Tiekėjui mokėtinos sumos.</w:t>
            </w:r>
          </w:p>
        </w:tc>
      </w:tr>
      <w:tr w:rsidR="00402199" w:rsidRPr="00D15044" w14:paraId="681F27EE" w14:textId="77777777" w:rsidTr="61CD4263">
        <w:trPr>
          <w:trHeight w:val="300"/>
        </w:trPr>
        <w:tc>
          <w:tcPr>
            <w:tcW w:w="3094" w:type="dxa"/>
            <w:gridSpan w:val="2"/>
          </w:tcPr>
          <w:p w14:paraId="1AB519AC" w14:textId="7CBD3645" w:rsidR="00402199" w:rsidRPr="00D15044" w:rsidRDefault="00402199" w:rsidP="00402199">
            <w:pPr>
              <w:rPr>
                <w:b/>
                <w:kern w:val="2"/>
                <w:szCs w:val="24"/>
              </w:rPr>
            </w:pPr>
            <w:r w:rsidRPr="00D15044">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480AACA7" w:rsidR="00402199" w:rsidRPr="00D15044" w:rsidRDefault="00402199" w:rsidP="005D53FC">
            <w:pPr>
              <w:jc w:val="both"/>
              <w:rPr>
                <w:bCs/>
                <w:szCs w:val="24"/>
              </w:rPr>
            </w:pPr>
            <w:r w:rsidRPr="00D15044">
              <w:rPr>
                <w:bCs/>
                <w:kern w:val="2"/>
                <w:szCs w:val="24"/>
              </w:rPr>
              <w:t xml:space="preserve">9.3.1. </w:t>
            </w:r>
            <w:r w:rsidR="00E43F5B" w:rsidRPr="00D15044">
              <w:rPr>
                <w:bCs/>
                <w:kern w:val="2"/>
                <w:szCs w:val="24"/>
              </w:rPr>
              <w:t>Nutraukus Sutartį dėl Tiekėjo padaryto esminio Sutarties pažeidimo, nustatyto Sutarties Specialiosiose sąlygose, arba Tiekėjui nepagrįstai nutraukus Sutarties vykdymą ne Sutartyje nustatyta tvarka Tiekėjas moka Pirkėjui 5 (penkių) procentų nuo Pradinės sutarties vertės arba įrašoma suma E</w:t>
            </w:r>
            <w:r w:rsidR="00247464" w:rsidRPr="00D15044">
              <w:rPr>
                <w:bCs/>
                <w:kern w:val="2"/>
                <w:szCs w:val="24"/>
              </w:rPr>
              <w:t>ur</w:t>
            </w:r>
            <w:r w:rsidR="00E43F5B" w:rsidRPr="00D15044">
              <w:rPr>
                <w:bCs/>
                <w:kern w:val="2"/>
                <w:szCs w:val="24"/>
              </w:rPr>
              <w:t xml:space="preserve"> dydžio baudą.</w:t>
            </w:r>
          </w:p>
          <w:p w14:paraId="62A01931" w14:textId="77777777" w:rsidR="00402199" w:rsidRPr="00D15044" w:rsidRDefault="00402199" w:rsidP="00402199">
            <w:pPr>
              <w:rPr>
                <w:bCs/>
                <w:kern w:val="2"/>
                <w:szCs w:val="24"/>
              </w:rPr>
            </w:pPr>
          </w:p>
          <w:p w14:paraId="7CBFE0C7" w14:textId="5D91CFEB" w:rsidR="00402199" w:rsidRPr="00D15044" w:rsidRDefault="00402199" w:rsidP="00402199">
            <w:pPr>
              <w:rPr>
                <w:kern w:val="2"/>
                <w:szCs w:val="24"/>
              </w:rPr>
            </w:pPr>
          </w:p>
        </w:tc>
      </w:tr>
      <w:tr w:rsidR="00402199" w:rsidRPr="00D15044" w14:paraId="3A1BC4FA" w14:textId="77777777" w:rsidTr="61CD4263">
        <w:trPr>
          <w:trHeight w:val="300"/>
        </w:trPr>
        <w:tc>
          <w:tcPr>
            <w:tcW w:w="3094" w:type="dxa"/>
            <w:gridSpan w:val="2"/>
          </w:tcPr>
          <w:p w14:paraId="0E4BB632" w14:textId="0AF19C99" w:rsidR="00402199" w:rsidRPr="00D15044" w:rsidRDefault="00402199" w:rsidP="00402199">
            <w:pPr>
              <w:rPr>
                <w:b/>
                <w:kern w:val="2"/>
                <w:szCs w:val="24"/>
              </w:rPr>
            </w:pPr>
            <w:r w:rsidRPr="00D1504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0496BFDF" w:rsidR="00402199" w:rsidRPr="00D15044" w:rsidRDefault="003A65C1" w:rsidP="007A685F">
            <w:pPr>
              <w:jc w:val="both"/>
              <w:rPr>
                <w:bCs/>
                <w:color w:val="000000"/>
                <w:kern w:val="2"/>
                <w:szCs w:val="24"/>
              </w:rPr>
            </w:pPr>
            <w:r w:rsidRPr="00D15044">
              <w:rPr>
                <w:bCs/>
                <w:color w:val="000000"/>
                <w:kern w:val="2"/>
                <w:szCs w:val="24"/>
              </w:rPr>
              <w:t>Tiekėjui nesilaikant Sutarties bendrosiose sąlygose numatytos specialistų ir/arba subtiekėjų pasitelkimo/ naujų subtiekėjų pasitelkimo</w:t>
            </w:r>
            <w:r w:rsidR="007A685F" w:rsidRPr="00D15044">
              <w:rPr>
                <w:bCs/>
                <w:color w:val="000000"/>
                <w:kern w:val="2"/>
                <w:szCs w:val="24"/>
              </w:rPr>
              <w:t xml:space="preserve"> tvarkos Tiekėjui taikoma 500,00 (penkių šimtų eurų) bauda už kiekvieną pažeidimo atvejį. </w:t>
            </w:r>
          </w:p>
          <w:p w14:paraId="663FD6AE" w14:textId="1FF574E4" w:rsidR="00402199" w:rsidRPr="00D15044" w:rsidRDefault="00402199" w:rsidP="00402199">
            <w:pPr>
              <w:rPr>
                <w:kern w:val="2"/>
                <w:szCs w:val="24"/>
              </w:rPr>
            </w:pPr>
          </w:p>
        </w:tc>
      </w:tr>
      <w:tr w:rsidR="00402199" w:rsidRPr="00D15044" w14:paraId="02A0AD2F" w14:textId="77777777" w:rsidTr="61CD4263">
        <w:trPr>
          <w:trHeight w:val="300"/>
        </w:trPr>
        <w:tc>
          <w:tcPr>
            <w:tcW w:w="3094" w:type="dxa"/>
            <w:gridSpan w:val="2"/>
          </w:tcPr>
          <w:p w14:paraId="566076A6" w14:textId="1092562B" w:rsidR="00402199" w:rsidRPr="00D15044" w:rsidRDefault="00402199" w:rsidP="005478DF">
            <w:pPr>
              <w:jc w:val="both"/>
              <w:rPr>
                <w:b/>
                <w:kern w:val="2"/>
                <w:szCs w:val="24"/>
              </w:rPr>
            </w:pPr>
            <w:r w:rsidRPr="00D15044">
              <w:rPr>
                <w:b/>
                <w:kern w:val="2"/>
                <w:szCs w:val="24"/>
              </w:rPr>
              <w:t>9.5. Tiekėjui taikomos baudos dėl aplinkosauginių ir (arba) socialinių kriterijų nesilaikymo</w:t>
            </w:r>
          </w:p>
        </w:tc>
        <w:tc>
          <w:tcPr>
            <w:tcW w:w="6441" w:type="dxa"/>
            <w:gridSpan w:val="2"/>
          </w:tcPr>
          <w:p w14:paraId="748DE540" w14:textId="7203A363" w:rsidR="00402199" w:rsidRPr="00D15044" w:rsidRDefault="005478DF" w:rsidP="005478DF">
            <w:pPr>
              <w:jc w:val="both"/>
              <w:rPr>
                <w:color w:val="4472C4"/>
                <w:kern w:val="2"/>
                <w:szCs w:val="24"/>
              </w:rPr>
            </w:pPr>
            <w:r w:rsidRPr="00D15044">
              <w:rPr>
                <w:bCs/>
                <w:color w:val="000000"/>
                <w:kern w:val="2"/>
                <w:szCs w:val="24"/>
              </w:rPr>
              <w:t>Tiekėjui nesilaikant techninėje specifikacijoje numatytų aplinkosaugini</w:t>
            </w:r>
            <w:r w:rsidR="004D5E71" w:rsidRPr="00D15044">
              <w:rPr>
                <w:bCs/>
                <w:color w:val="000000"/>
                <w:kern w:val="2"/>
                <w:szCs w:val="24"/>
              </w:rPr>
              <w:t>ų</w:t>
            </w:r>
            <w:r w:rsidRPr="00D15044">
              <w:rPr>
                <w:bCs/>
                <w:color w:val="000000"/>
                <w:kern w:val="2"/>
                <w:szCs w:val="24"/>
              </w:rPr>
              <w:t xml:space="preserve"> reikalavimų taikoma 100,00 Eur (vieno šimto eurų) bauda u</w:t>
            </w:r>
            <w:r w:rsidR="00AF4B88" w:rsidRPr="00D15044">
              <w:rPr>
                <w:bCs/>
                <w:color w:val="000000"/>
                <w:kern w:val="2"/>
                <w:szCs w:val="24"/>
              </w:rPr>
              <w:t>ž</w:t>
            </w:r>
            <w:r w:rsidRPr="00D15044">
              <w:rPr>
                <w:bCs/>
                <w:color w:val="000000"/>
                <w:kern w:val="2"/>
                <w:szCs w:val="24"/>
              </w:rPr>
              <w:t xml:space="preserve"> kiekvieno pažeidimo atvejį.</w:t>
            </w:r>
          </w:p>
        </w:tc>
      </w:tr>
      <w:tr w:rsidR="00402199" w:rsidRPr="00D15044" w14:paraId="7439E02A" w14:textId="77777777" w:rsidTr="61CD4263">
        <w:trPr>
          <w:trHeight w:val="300"/>
        </w:trPr>
        <w:tc>
          <w:tcPr>
            <w:tcW w:w="3094" w:type="dxa"/>
            <w:gridSpan w:val="2"/>
          </w:tcPr>
          <w:p w14:paraId="69208AF6" w14:textId="7EE0BDAD" w:rsidR="00402199" w:rsidRPr="00D15044" w:rsidRDefault="00402199" w:rsidP="00402199">
            <w:pPr>
              <w:rPr>
                <w:b/>
                <w:kern w:val="2"/>
                <w:szCs w:val="24"/>
              </w:rPr>
            </w:pPr>
            <w:r w:rsidRPr="00D15044">
              <w:rPr>
                <w:b/>
                <w:kern w:val="2"/>
                <w:szCs w:val="24"/>
              </w:rPr>
              <w:t>9.6. Tiekėjui / Pirkėjui taikoma bauda dėl konfidencialumo reikalavimų nesilaikymo</w:t>
            </w:r>
          </w:p>
        </w:tc>
        <w:tc>
          <w:tcPr>
            <w:tcW w:w="6441" w:type="dxa"/>
            <w:gridSpan w:val="2"/>
          </w:tcPr>
          <w:p w14:paraId="30A99159" w14:textId="56E8E376" w:rsidR="00402199" w:rsidRPr="00D15044" w:rsidRDefault="0095123E" w:rsidP="0017080C">
            <w:pPr>
              <w:jc w:val="both"/>
              <w:rPr>
                <w:color w:val="4472C4"/>
                <w:kern w:val="2"/>
                <w:szCs w:val="24"/>
              </w:rPr>
            </w:pPr>
            <w:r w:rsidRPr="0095123E">
              <w:rPr>
                <w:bCs/>
                <w:kern w:val="2"/>
                <w:szCs w:val="24"/>
              </w:rPr>
              <w:t xml:space="preserve">Pažeidus reikalavimą dėl </w:t>
            </w:r>
            <w:r w:rsidR="0017080C">
              <w:rPr>
                <w:bCs/>
                <w:kern w:val="2"/>
                <w:szCs w:val="24"/>
              </w:rPr>
              <w:t>konfidencialumo</w:t>
            </w:r>
            <w:r w:rsidRPr="0095123E">
              <w:rPr>
                <w:bCs/>
                <w:kern w:val="2"/>
                <w:szCs w:val="24"/>
              </w:rPr>
              <w:t xml:space="preserve"> Tiekėjui taikoma 1 (vieno) procento bauda nuo pradinės Sutarties vertės.</w:t>
            </w:r>
          </w:p>
        </w:tc>
      </w:tr>
      <w:tr w:rsidR="00402199" w:rsidRPr="00D15044" w14:paraId="1E6BA83A" w14:textId="77777777" w:rsidTr="61CD4263">
        <w:trPr>
          <w:trHeight w:val="300"/>
        </w:trPr>
        <w:tc>
          <w:tcPr>
            <w:tcW w:w="3094" w:type="dxa"/>
            <w:gridSpan w:val="2"/>
          </w:tcPr>
          <w:p w14:paraId="6B59AD7B" w14:textId="3DB423A4" w:rsidR="00402199" w:rsidRPr="00D15044" w:rsidRDefault="00402199" w:rsidP="00402199">
            <w:pPr>
              <w:rPr>
                <w:b/>
                <w:kern w:val="2"/>
                <w:szCs w:val="24"/>
              </w:rPr>
            </w:pPr>
            <w:r w:rsidRPr="00D15044">
              <w:rPr>
                <w:b/>
              </w:rPr>
              <w:t xml:space="preserve">9.7. Tiekėjui taikomos netesybos dėl pirkimo dokumentuose nustatytų Kokybinių kriterijų </w:t>
            </w:r>
            <w:proofErr w:type="spellStart"/>
            <w:r w:rsidRPr="00D15044">
              <w:rPr>
                <w:b/>
              </w:rPr>
              <w:t>nepasiekimo</w:t>
            </w:r>
            <w:proofErr w:type="spellEnd"/>
            <w:r w:rsidRPr="00D15044">
              <w:rPr>
                <w:b/>
              </w:rPr>
              <w:t xml:space="preserve"> Sutarties vykdymo metu</w:t>
            </w:r>
          </w:p>
        </w:tc>
        <w:tc>
          <w:tcPr>
            <w:tcW w:w="6441" w:type="dxa"/>
            <w:gridSpan w:val="2"/>
          </w:tcPr>
          <w:p w14:paraId="31D0481F" w14:textId="2B135E95" w:rsidR="00402199" w:rsidRPr="00D15044" w:rsidRDefault="00402199" w:rsidP="65819150">
            <w:pPr>
              <w:rPr>
                <w:color w:val="4472C4"/>
                <w:kern w:val="2"/>
              </w:rPr>
            </w:pPr>
            <w:r>
              <w:t>Netaikoma</w:t>
            </w:r>
            <w:r w:rsidR="00E935AA">
              <w:t>.</w:t>
            </w:r>
          </w:p>
        </w:tc>
      </w:tr>
      <w:tr w:rsidR="00402199" w:rsidRPr="00D15044" w14:paraId="2E410A63" w14:textId="77777777" w:rsidTr="61CD4263">
        <w:trPr>
          <w:trHeight w:val="1152"/>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D15044" w:rsidRDefault="00402199" w:rsidP="00402199">
            <w:pPr>
              <w:rPr>
                <w:b/>
                <w:kern w:val="2"/>
                <w:szCs w:val="24"/>
              </w:rPr>
            </w:pPr>
            <w:r w:rsidRPr="00D15044">
              <w:rPr>
                <w:b/>
                <w:kern w:val="2"/>
                <w:szCs w:val="24"/>
              </w:rPr>
              <w:t xml:space="preserve">9.8. Tiekėjui taikomos netesybos dėl Sutarties įvykdymo užtikrinimo </w:t>
            </w:r>
            <w:r w:rsidRPr="00D15044">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42FF331C" w:rsidR="00402199" w:rsidRPr="00D15044" w:rsidRDefault="00402199" w:rsidP="00402199">
            <w:pPr>
              <w:rPr>
                <w:bCs/>
                <w:kern w:val="2"/>
                <w:szCs w:val="24"/>
              </w:rPr>
            </w:pPr>
            <w:r w:rsidRPr="00D15044">
              <w:rPr>
                <w:bCs/>
                <w:kern w:val="2"/>
                <w:szCs w:val="24"/>
              </w:rPr>
              <w:t>Netaikoma</w:t>
            </w:r>
            <w:r w:rsidR="00576EF1" w:rsidRPr="00D15044">
              <w:rPr>
                <w:bCs/>
                <w:kern w:val="2"/>
                <w:szCs w:val="24"/>
              </w:rPr>
              <w:t>.</w:t>
            </w:r>
          </w:p>
          <w:p w14:paraId="5AD4BC1A" w14:textId="3CF6B6F5" w:rsidR="00402199" w:rsidRPr="00D15044" w:rsidRDefault="00402199" w:rsidP="00402199">
            <w:pPr>
              <w:rPr>
                <w:color w:val="4472C4"/>
                <w:kern w:val="2"/>
                <w:szCs w:val="24"/>
              </w:rPr>
            </w:pPr>
          </w:p>
        </w:tc>
      </w:tr>
      <w:tr w:rsidR="00402199" w:rsidRPr="00D15044" w14:paraId="126A6D36" w14:textId="77777777" w:rsidTr="61CD4263">
        <w:trPr>
          <w:trHeight w:val="300"/>
        </w:trPr>
        <w:tc>
          <w:tcPr>
            <w:tcW w:w="3094" w:type="dxa"/>
            <w:gridSpan w:val="2"/>
          </w:tcPr>
          <w:p w14:paraId="10384E36" w14:textId="4FFA607E" w:rsidR="00402199" w:rsidRPr="00D15044" w:rsidRDefault="00402199" w:rsidP="00402199">
            <w:pPr>
              <w:rPr>
                <w:b/>
                <w:bCs/>
                <w:kern w:val="2"/>
                <w:szCs w:val="24"/>
              </w:rPr>
            </w:pPr>
            <w:r w:rsidRPr="00D15044">
              <w:rPr>
                <w:b/>
                <w:szCs w:val="24"/>
              </w:rPr>
              <w:t>9.9. Tiekėjui taikoma bauda dėl Pirkėjo simbolių, pavadinimo ir ženklo reklamoje ar rinkodaroje naudojimo reikalavimų nesilaikymo bei draudimo naudotis Pirkėjo sukurtais</w:t>
            </w:r>
            <w:r w:rsidRPr="00D15044">
              <w:rPr>
                <w:bCs/>
                <w:szCs w:val="24"/>
              </w:rPr>
              <w:t xml:space="preserve"> </w:t>
            </w:r>
            <w:r w:rsidRPr="00D15044">
              <w:rPr>
                <w:b/>
                <w:szCs w:val="24"/>
              </w:rPr>
              <w:t>intelektiniais veiklos rezultatais nesilaikymo</w:t>
            </w:r>
          </w:p>
        </w:tc>
        <w:tc>
          <w:tcPr>
            <w:tcW w:w="6441" w:type="dxa"/>
            <w:gridSpan w:val="2"/>
          </w:tcPr>
          <w:p w14:paraId="3293B58C" w14:textId="08C1C39E" w:rsidR="00402199" w:rsidRPr="00D15044" w:rsidRDefault="00D939E1" w:rsidP="00D939E1">
            <w:pPr>
              <w:jc w:val="both"/>
              <w:rPr>
                <w:bCs/>
                <w:szCs w:val="24"/>
              </w:rPr>
            </w:pPr>
            <w:r w:rsidRPr="00D15044">
              <w:rPr>
                <w:bCs/>
                <w:kern w:val="2"/>
                <w:szCs w:val="24"/>
              </w:rPr>
              <w:t xml:space="preserve">Pažeidus reikalavimą dėl Pirkėjo simbolių, pavadinimo ir ženklo reklamoje, rinkodaroje, taip pat naudotis Pirkėjo sukurtais intelektiniais veiklos rezultatais, Tiekėjui taikoma 1 (vieno) procento bauda nuo </w:t>
            </w:r>
            <w:r w:rsidR="00576EF1" w:rsidRPr="00D15044">
              <w:rPr>
                <w:bCs/>
                <w:kern w:val="2"/>
                <w:szCs w:val="24"/>
              </w:rPr>
              <w:t>p</w:t>
            </w:r>
            <w:r w:rsidRPr="00D15044">
              <w:rPr>
                <w:bCs/>
                <w:kern w:val="2"/>
                <w:szCs w:val="24"/>
              </w:rPr>
              <w:t>radinės Sutarties vertės.</w:t>
            </w:r>
          </w:p>
          <w:p w14:paraId="39D0982B" w14:textId="77777777" w:rsidR="00402199" w:rsidRPr="00D15044" w:rsidRDefault="00402199" w:rsidP="00402199">
            <w:pPr>
              <w:rPr>
                <w:color w:val="4472C4"/>
                <w:kern w:val="2"/>
                <w:szCs w:val="24"/>
              </w:rPr>
            </w:pPr>
          </w:p>
        </w:tc>
      </w:tr>
      <w:tr w:rsidR="00402199" w:rsidRPr="00D15044" w14:paraId="77AEF0AE" w14:textId="77777777" w:rsidTr="61CD4263">
        <w:trPr>
          <w:trHeight w:val="300"/>
        </w:trPr>
        <w:tc>
          <w:tcPr>
            <w:tcW w:w="3094" w:type="dxa"/>
            <w:gridSpan w:val="2"/>
          </w:tcPr>
          <w:p w14:paraId="17EC5DF4" w14:textId="49390910" w:rsidR="00402199" w:rsidRPr="00D15044" w:rsidRDefault="00402199" w:rsidP="00402199">
            <w:pPr>
              <w:rPr>
                <w:b/>
                <w:kern w:val="2"/>
                <w:szCs w:val="24"/>
                <w:lang w:val="en-US"/>
              </w:rPr>
            </w:pPr>
            <w:r w:rsidRPr="00D15044">
              <w:rPr>
                <w:b/>
                <w:kern w:val="2"/>
                <w:szCs w:val="24"/>
                <w:lang w:val="en-US"/>
              </w:rPr>
              <w:t xml:space="preserve">9.10. </w:t>
            </w:r>
            <w:r w:rsidRPr="00D15044">
              <w:rPr>
                <w:b/>
                <w:kern w:val="2"/>
                <w:szCs w:val="24"/>
              </w:rPr>
              <w:t>Kitos netesybos</w:t>
            </w:r>
          </w:p>
        </w:tc>
        <w:tc>
          <w:tcPr>
            <w:tcW w:w="6441" w:type="dxa"/>
            <w:gridSpan w:val="2"/>
          </w:tcPr>
          <w:p w14:paraId="61DD08FE" w14:textId="71EA8E7A" w:rsidR="00402199" w:rsidRPr="00D15044" w:rsidRDefault="00171667" w:rsidP="00171667">
            <w:pPr>
              <w:jc w:val="both"/>
              <w:rPr>
                <w:color w:val="4472C4"/>
                <w:kern w:val="2"/>
                <w:szCs w:val="24"/>
              </w:rPr>
            </w:pPr>
            <w:r w:rsidRPr="00D15044">
              <w:rPr>
                <w:bCs/>
                <w:kern w:val="2"/>
                <w:szCs w:val="24"/>
              </w:rPr>
              <w:t xml:space="preserve">Jei vykdant Sutartį paaiškėja Paslaugų teikimo trūkumų, kurių pašalinimui terminai nenustatyti, Tiekėjas savo sąskaita pašalina tokius trūkumus per 10 (dešimt) kalendorių dienų nuo Pirkėjo </w:t>
            </w:r>
            <w:r w:rsidRPr="00D15044">
              <w:rPr>
                <w:bCs/>
                <w:kern w:val="2"/>
                <w:szCs w:val="24"/>
              </w:rPr>
              <w:lastRenderedPageBreak/>
              <w:t>pranešimo apie trūkumus, o jų neištaisęs per šiame punkte nustatytą terminą, moka Pirkėjui 0,05 procentų nuo trūkumų turinčių Paslaugų kainos dydžio delspinigius už kiekvieną uždelstą dieną, tačiau bet kokiu atveju ne mažiau kaip 50,00 Eur  (penkiasdešimt eurų ir 0 ct) už vieną vėlavimo laikotarpį.</w:t>
            </w:r>
          </w:p>
        </w:tc>
      </w:tr>
      <w:tr w:rsidR="00027B83" w:rsidRPr="00D15044" w14:paraId="7412B22E" w14:textId="77777777" w:rsidTr="61CD4263">
        <w:trPr>
          <w:trHeight w:val="300"/>
        </w:trPr>
        <w:tc>
          <w:tcPr>
            <w:tcW w:w="9535" w:type="dxa"/>
            <w:gridSpan w:val="4"/>
          </w:tcPr>
          <w:p w14:paraId="0D543F72" w14:textId="77777777" w:rsidR="00027B83" w:rsidRPr="00D15044" w:rsidRDefault="000B0897">
            <w:pPr>
              <w:jc w:val="center"/>
              <w:rPr>
                <w:color w:val="4472C4"/>
                <w:kern w:val="2"/>
                <w:szCs w:val="24"/>
              </w:rPr>
            </w:pPr>
            <w:r w:rsidRPr="00D15044">
              <w:rPr>
                <w:b/>
                <w:kern w:val="2"/>
                <w:szCs w:val="24"/>
              </w:rPr>
              <w:lastRenderedPageBreak/>
              <w:t>10. ESMINĖS SUTARTIES SĄLYGOS</w:t>
            </w:r>
          </w:p>
        </w:tc>
      </w:tr>
      <w:tr w:rsidR="00402199" w:rsidRPr="00D15044" w14:paraId="4A74E676" w14:textId="77777777" w:rsidTr="61CD4263">
        <w:trPr>
          <w:trHeight w:val="300"/>
        </w:trPr>
        <w:tc>
          <w:tcPr>
            <w:tcW w:w="3094" w:type="dxa"/>
            <w:gridSpan w:val="2"/>
          </w:tcPr>
          <w:p w14:paraId="0C4A90A4" w14:textId="48800356" w:rsidR="00402199" w:rsidRPr="00D15044" w:rsidRDefault="00402199" w:rsidP="00402199">
            <w:pPr>
              <w:rPr>
                <w:b/>
                <w:kern w:val="2"/>
                <w:szCs w:val="24"/>
                <w:lang w:val="en-US"/>
              </w:rPr>
            </w:pPr>
            <w:r w:rsidRPr="00D15044">
              <w:rPr>
                <w:b/>
                <w:kern w:val="2"/>
                <w:szCs w:val="24"/>
                <w:lang w:val="en-US"/>
              </w:rPr>
              <w:t xml:space="preserve">10.1. </w:t>
            </w:r>
            <w:r w:rsidRPr="00D15044">
              <w:rPr>
                <w:b/>
                <w:kern w:val="2"/>
                <w:szCs w:val="24"/>
              </w:rPr>
              <w:t>Esminės Sutarties sąlygos</w:t>
            </w:r>
          </w:p>
        </w:tc>
        <w:tc>
          <w:tcPr>
            <w:tcW w:w="6441" w:type="dxa"/>
            <w:gridSpan w:val="2"/>
          </w:tcPr>
          <w:p w14:paraId="3274DE46" w14:textId="2AD43E60" w:rsidR="00402199" w:rsidRPr="00D15044" w:rsidRDefault="007B6247" w:rsidP="008333D8">
            <w:pPr>
              <w:jc w:val="both"/>
              <w:rPr>
                <w:color w:val="4472C4"/>
                <w:kern w:val="2"/>
                <w:szCs w:val="24"/>
              </w:rPr>
            </w:pPr>
            <w:r w:rsidRPr="00D15044">
              <w:rPr>
                <w:kern w:val="2"/>
                <w:szCs w:val="24"/>
              </w:rPr>
              <w:t>Paslaugų teikimo terminai</w:t>
            </w:r>
            <w:r w:rsidR="008333D8" w:rsidRPr="00D15044">
              <w:rPr>
                <w:kern w:val="2"/>
                <w:szCs w:val="24"/>
              </w:rPr>
              <w:t xml:space="preserve"> numatyti Sutartyje ir Techninėje specifikacijoje.</w:t>
            </w:r>
          </w:p>
          <w:p w14:paraId="1AD3CD3A" w14:textId="4BAD008A" w:rsidR="00402199" w:rsidRPr="00D15044" w:rsidRDefault="00402199" w:rsidP="008333D8">
            <w:pPr>
              <w:jc w:val="both"/>
              <w:rPr>
                <w:color w:val="4472C4"/>
                <w:kern w:val="2"/>
                <w:szCs w:val="24"/>
              </w:rPr>
            </w:pPr>
          </w:p>
        </w:tc>
      </w:tr>
      <w:tr w:rsidR="00402199" w:rsidRPr="00D15044" w14:paraId="68A8F8F5" w14:textId="77777777" w:rsidTr="61CD4263">
        <w:trPr>
          <w:trHeight w:val="300"/>
        </w:trPr>
        <w:tc>
          <w:tcPr>
            <w:tcW w:w="3094" w:type="dxa"/>
            <w:gridSpan w:val="2"/>
          </w:tcPr>
          <w:p w14:paraId="458F7686" w14:textId="28A3D4D6" w:rsidR="00402199" w:rsidRPr="00D15044" w:rsidRDefault="00402199" w:rsidP="00402199">
            <w:pPr>
              <w:rPr>
                <w:b/>
                <w:kern w:val="2"/>
                <w:szCs w:val="24"/>
              </w:rPr>
            </w:pPr>
            <w:r w:rsidRPr="00D15044">
              <w:rPr>
                <w:b/>
                <w:bCs/>
              </w:rPr>
              <w:t>10.2. Dideli arba nuolatiniai esminės Sutarties sąlygos vykdymo trūkumai</w:t>
            </w:r>
          </w:p>
        </w:tc>
        <w:tc>
          <w:tcPr>
            <w:tcW w:w="6441" w:type="dxa"/>
            <w:gridSpan w:val="2"/>
          </w:tcPr>
          <w:p w14:paraId="2BC2BBBD" w14:textId="6D4C5BD5" w:rsidR="00402199" w:rsidRPr="00D15044" w:rsidRDefault="00402199" w:rsidP="007B6247">
            <w:pPr>
              <w:spacing w:line="276" w:lineRule="auto"/>
              <w:jc w:val="both"/>
              <w:textAlignment w:val="baseline"/>
              <w:rPr>
                <w:kern w:val="2"/>
                <w:szCs w:val="24"/>
              </w:rPr>
            </w:pPr>
            <w:r w:rsidRPr="00D15044">
              <w:rPr>
                <w:rFonts w:eastAsia="Arial"/>
              </w:rPr>
              <w:t>Netaikoma</w:t>
            </w:r>
            <w:r w:rsidR="007B6247" w:rsidRPr="00D15044">
              <w:rPr>
                <w:color w:val="4471C4"/>
                <w:lang w:val="lt"/>
              </w:rPr>
              <w:t>.</w:t>
            </w:r>
          </w:p>
        </w:tc>
      </w:tr>
      <w:tr w:rsidR="00027B83" w:rsidRPr="00D15044" w14:paraId="5D5614C8" w14:textId="77777777" w:rsidTr="61CD4263">
        <w:trPr>
          <w:trHeight w:val="300"/>
        </w:trPr>
        <w:tc>
          <w:tcPr>
            <w:tcW w:w="9535" w:type="dxa"/>
            <w:gridSpan w:val="4"/>
          </w:tcPr>
          <w:p w14:paraId="01BA2625" w14:textId="77777777" w:rsidR="00027B83" w:rsidRPr="00D15044" w:rsidRDefault="000B0897">
            <w:pPr>
              <w:jc w:val="center"/>
              <w:rPr>
                <w:b/>
                <w:kern w:val="2"/>
                <w:szCs w:val="24"/>
              </w:rPr>
            </w:pPr>
            <w:r w:rsidRPr="00D15044">
              <w:rPr>
                <w:b/>
                <w:kern w:val="2"/>
                <w:szCs w:val="24"/>
              </w:rPr>
              <w:t>11. SUTARTIES GALIOJIMAS IR KEITIMAS</w:t>
            </w:r>
          </w:p>
        </w:tc>
      </w:tr>
      <w:tr w:rsidR="00027B83" w:rsidRPr="00D15044" w14:paraId="01B4A21F" w14:textId="77777777" w:rsidTr="61CD4263">
        <w:trPr>
          <w:trHeight w:val="300"/>
        </w:trPr>
        <w:tc>
          <w:tcPr>
            <w:tcW w:w="3094" w:type="dxa"/>
            <w:gridSpan w:val="2"/>
          </w:tcPr>
          <w:p w14:paraId="4A683777" w14:textId="77777777" w:rsidR="00027B83" w:rsidRPr="00D15044" w:rsidRDefault="000B0897">
            <w:pPr>
              <w:rPr>
                <w:b/>
                <w:kern w:val="2"/>
                <w:szCs w:val="24"/>
              </w:rPr>
            </w:pPr>
            <w:r w:rsidRPr="00D15044">
              <w:rPr>
                <w:b/>
                <w:szCs w:val="24"/>
              </w:rPr>
              <w:t>11.1. Sutarties sudarymas ir įsigaliojimas</w:t>
            </w:r>
          </w:p>
        </w:tc>
        <w:tc>
          <w:tcPr>
            <w:tcW w:w="6441" w:type="dxa"/>
            <w:gridSpan w:val="2"/>
          </w:tcPr>
          <w:p w14:paraId="6A6371C6" w14:textId="77777777" w:rsidR="00027B83" w:rsidRPr="00D15044" w:rsidRDefault="000B0897" w:rsidP="00BF1355">
            <w:pPr>
              <w:jc w:val="both"/>
              <w:rPr>
                <w:kern w:val="2"/>
                <w:szCs w:val="24"/>
              </w:rPr>
            </w:pPr>
            <w:r w:rsidRPr="00D15044">
              <w:rPr>
                <w:kern w:val="2"/>
                <w:szCs w:val="24"/>
              </w:rPr>
              <w:t>Ši Sutartis laikoma sudaryta ir įsigalioja nuo Sutarties pasirašymo dienos (antrosios Šalies pasirašymo dieną).</w:t>
            </w:r>
          </w:p>
          <w:p w14:paraId="0410B9BC" w14:textId="713DB3B1" w:rsidR="00027B83" w:rsidRPr="00D15044" w:rsidRDefault="000B0897" w:rsidP="00BF1355">
            <w:pPr>
              <w:jc w:val="both"/>
              <w:rPr>
                <w:kern w:val="2"/>
                <w:szCs w:val="24"/>
              </w:rPr>
            </w:pPr>
            <w:r w:rsidRPr="00D15044">
              <w:rPr>
                <w:kern w:val="2"/>
                <w:szCs w:val="24"/>
              </w:rPr>
              <w:t xml:space="preserve">Sutartis galioja iki visiško prievolių įvykdymo (kol bus išnaudota Pradinės Sutarties vertė, bet jos terminas negali būti ilgesnis kaip </w:t>
            </w:r>
            <w:r w:rsidR="00BF1355" w:rsidRPr="00D15044">
              <w:rPr>
                <w:kern w:val="2"/>
                <w:szCs w:val="24"/>
              </w:rPr>
              <w:t>37 (trisdešimt septynis) mėnesius</w:t>
            </w:r>
            <w:r w:rsidRPr="00D15044">
              <w:rPr>
                <w:kern w:val="2"/>
                <w:szCs w:val="24"/>
              </w:rPr>
              <w:t>.</w:t>
            </w:r>
          </w:p>
          <w:p w14:paraId="7396F7FD" w14:textId="0C5C1C6C" w:rsidR="00027B83" w:rsidRPr="00D15044" w:rsidRDefault="00027B83" w:rsidP="00357A3D">
            <w:pPr>
              <w:rPr>
                <w:color w:val="4472C4"/>
                <w:kern w:val="2"/>
                <w:szCs w:val="24"/>
              </w:rPr>
            </w:pPr>
          </w:p>
        </w:tc>
      </w:tr>
      <w:tr w:rsidR="00402199" w:rsidRPr="00D15044" w14:paraId="0D3292E1" w14:textId="77777777" w:rsidTr="61CD4263">
        <w:trPr>
          <w:trHeight w:val="300"/>
        </w:trPr>
        <w:tc>
          <w:tcPr>
            <w:tcW w:w="3094" w:type="dxa"/>
            <w:gridSpan w:val="2"/>
          </w:tcPr>
          <w:p w14:paraId="09BC2075" w14:textId="316E2550" w:rsidR="00402199" w:rsidRPr="00D15044" w:rsidRDefault="00402199" w:rsidP="00402199">
            <w:pPr>
              <w:rPr>
                <w:b/>
                <w:kern w:val="2"/>
                <w:szCs w:val="24"/>
              </w:rPr>
            </w:pPr>
            <w:r w:rsidRPr="00D15044">
              <w:rPr>
                <w:b/>
                <w:kern w:val="2"/>
                <w:szCs w:val="24"/>
              </w:rPr>
              <w:t>11.2. Sutarties galiojimo termino pratęsimas</w:t>
            </w:r>
          </w:p>
        </w:tc>
        <w:tc>
          <w:tcPr>
            <w:tcW w:w="6441" w:type="dxa"/>
            <w:gridSpan w:val="2"/>
          </w:tcPr>
          <w:p w14:paraId="7197E005" w14:textId="77777777" w:rsidR="00402199" w:rsidRPr="00D15044" w:rsidRDefault="00402199" w:rsidP="00402199">
            <w:pPr>
              <w:rPr>
                <w:kern w:val="2"/>
                <w:szCs w:val="24"/>
              </w:rPr>
            </w:pPr>
            <w:r w:rsidRPr="00D15044">
              <w:rPr>
                <w:kern w:val="2"/>
                <w:szCs w:val="24"/>
              </w:rPr>
              <w:t>Netaikoma</w:t>
            </w:r>
          </w:p>
          <w:p w14:paraId="782060E8" w14:textId="5BC2E43B" w:rsidR="00402199" w:rsidRPr="00D15044" w:rsidRDefault="00402199" w:rsidP="006D2417">
            <w:pPr>
              <w:rPr>
                <w:kern w:val="2"/>
                <w:szCs w:val="24"/>
              </w:rPr>
            </w:pPr>
          </w:p>
        </w:tc>
      </w:tr>
      <w:tr w:rsidR="00027B83" w:rsidRPr="00D15044" w14:paraId="7FE809EC" w14:textId="77777777" w:rsidTr="61CD4263">
        <w:trPr>
          <w:trHeight w:val="300"/>
        </w:trPr>
        <w:tc>
          <w:tcPr>
            <w:tcW w:w="9535" w:type="dxa"/>
            <w:gridSpan w:val="4"/>
          </w:tcPr>
          <w:p w14:paraId="6839791C" w14:textId="77777777" w:rsidR="00027B83" w:rsidRPr="00D15044" w:rsidRDefault="000B0897">
            <w:pPr>
              <w:jc w:val="center"/>
              <w:rPr>
                <w:b/>
                <w:kern w:val="2"/>
                <w:szCs w:val="24"/>
              </w:rPr>
            </w:pPr>
            <w:r w:rsidRPr="00D15044">
              <w:rPr>
                <w:b/>
                <w:kern w:val="2"/>
                <w:szCs w:val="24"/>
              </w:rPr>
              <w:t>12. SUTARTIES NUTRAUKIMAS</w:t>
            </w:r>
          </w:p>
        </w:tc>
      </w:tr>
      <w:tr w:rsidR="00027B83" w:rsidRPr="00D15044" w14:paraId="519D54A3" w14:textId="77777777" w:rsidTr="61CD4263">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D15044" w:rsidRDefault="000B0897">
            <w:pPr>
              <w:rPr>
                <w:b/>
                <w:kern w:val="2"/>
                <w:szCs w:val="24"/>
              </w:rPr>
            </w:pPr>
            <w:r w:rsidRPr="00D15044">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E96E394" w14:textId="77777777" w:rsidR="00D0135A" w:rsidRPr="00D15044" w:rsidRDefault="00D0135A" w:rsidP="00D0135A">
            <w:pPr>
              <w:jc w:val="both"/>
              <w:rPr>
                <w:kern w:val="2"/>
                <w:szCs w:val="24"/>
              </w:rPr>
            </w:pPr>
            <w:r w:rsidRPr="00D15044">
              <w:rPr>
                <w:kern w:val="2"/>
                <w:szCs w:val="24"/>
              </w:rPr>
              <w:t>Sutartis gali būti nutraukiama rašytiniu Šalių susitarimu arba vienašališkai, Bendrosiose sąlygose ir šiais Specialiosiose sąlygose nurodytais atvejais ir nustatyta tvarka:</w:t>
            </w:r>
          </w:p>
          <w:p w14:paraId="6DA5740A" w14:textId="7A1F6DFA" w:rsidR="00D0135A" w:rsidRPr="00D15044" w:rsidRDefault="00D0135A" w:rsidP="00D0135A">
            <w:pPr>
              <w:jc w:val="both"/>
              <w:rPr>
                <w:kern w:val="2"/>
                <w:szCs w:val="24"/>
              </w:rPr>
            </w:pPr>
            <w:r w:rsidRPr="00D15044">
              <w:rPr>
                <w:kern w:val="2"/>
                <w:szCs w:val="24"/>
              </w:rPr>
              <w:t xml:space="preserve">12.1.1. Pirkėjas turi teisę vienašališkai nutraukti Sutartį, nepaisydamas to, kad Tiekėjas jau pradėjo ją vykdyti, įspėjęs Tiekėją prieš ne trumpesnį nei </w:t>
            </w:r>
            <w:r w:rsidR="00487664" w:rsidRPr="00D15044">
              <w:rPr>
                <w:kern w:val="2"/>
                <w:szCs w:val="24"/>
              </w:rPr>
              <w:t>45</w:t>
            </w:r>
            <w:r w:rsidRPr="00D15044">
              <w:rPr>
                <w:kern w:val="2"/>
                <w:szCs w:val="24"/>
              </w:rPr>
              <w:t xml:space="preserve"> (</w:t>
            </w:r>
            <w:r w:rsidR="00487664" w:rsidRPr="00D15044">
              <w:rPr>
                <w:kern w:val="2"/>
                <w:szCs w:val="24"/>
              </w:rPr>
              <w:t>keturiasdešimt penkias</w:t>
            </w:r>
            <w:r w:rsidRPr="00D15044">
              <w:rPr>
                <w:kern w:val="2"/>
                <w:szCs w:val="24"/>
              </w:rPr>
              <w:t>) dien</w:t>
            </w:r>
            <w:r w:rsidR="00487664" w:rsidRPr="00D15044">
              <w:rPr>
                <w:kern w:val="2"/>
                <w:szCs w:val="24"/>
              </w:rPr>
              <w:t>as</w:t>
            </w:r>
            <w:r w:rsidRPr="00D15044">
              <w:rPr>
                <w:kern w:val="2"/>
                <w:szCs w:val="24"/>
              </w:rPr>
              <w:t xml:space="preserve"> terminą. Šiuo atveju Pirkėjas privalo sumokėti Tiekėjui kainos dalį, proporcingą suteiktoms paslaugoms, ir atlyginti kitas protingas pagrįstas išlaidas, kurias Tiekėjas, norėdamas įvykdyti Sutartį, padarė iki pranešimo apie Sutarties nutraukimą gavimo iš Pirkėjo momento;</w:t>
            </w:r>
          </w:p>
          <w:p w14:paraId="251C8169" w14:textId="43689432" w:rsidR="00027B83" w:rsidRPr="00D15044" w:rsidRDefault="00D0135A" w:rsidP="00D0135A">
            <w:pPr>
              <w:jc w:val="both"/>
              <w:rPr>
                <w:color w:val="4472C4"/>
                <w:kern w:val="2"/>
                <w:szCs w:val="24"/>
              </w:rPr>
            </w:pPr>
            <w:r w:rsidRPr="00D15044">
              <w:rPr>
                <w:kern w:val="2"/>
                <w:szCs w:val="24"/>
              </w:rPr>
              <w:t>12.1.2. Pirkėjas turi teisę vienašališkai nutraukti Sutartį, kai Tiekėjo mokėtinų pagal šią Sutartį netesybų suma viršija 20 (dvidešimt) procentų nuo pradinės Sutarties vertės.</w:t>
            </w:r>
          </w:p>
        </w:tc>
      </w:tr>
      <w:tr w:rsidR="00402199" w:rsidRPr="00D15044" w14:paraId="57B2F7FC" w14:textId="77777777" w:rsidTr="61CD4263">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D15044" w:rsidRDefault="00402199" w:rsidP="00402199">
            <w:pPr>
              <w:rPr>
                <w:b/>
                <w:kern w:val="2"/>
                <w:szCs w:val="24"/>
              </w:rPr>
            </w:pPr>
            <w:r w:rsidRPr="00D15044">
              <w:rPr>
                <w:b/>
                <w:kern w:val="2"/>
                <w:szCs w:val="24"/>
              </w:rPr>
              <w:t xml:space="preserve">12.2. Esminiai Sutarties </w:t>
            </w:r>
            <w:r w:rsidRPr="00D15044">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D15044" w:rsidRDefault="00402199" w:rsidP="00402199">
            <w:pPr>
              <w:rPr>
                <w:kern w:val="2"/>
                <w:szCs w:val="24"/>
              </w:rPr>
            </w:pPr>
            <w:r w:rsidRPr="00D15044">
              <w:rPr>
                <w:kern w:val="2"/>
                <w:szCs w:val="24"/>
              </w:rPr>
              <w:t>12.2.1. jeigu Tiekėjas nevykdo prisiimtų įsipareigojimų už Sutartyje nustatytą Sutarties kainą / įkainius;</w:t>
            </w:r>
          </w:p>
          <w:p w14:paraId="59D7E224" w14:textId="7E5B11B0" w:rsidR="00402199" w:rsidRPr="00D15044" w:rsidRDefault="00402199" w:rsidP="00402199">
            <w:pPr>
              <w:spacing w:line="257" w:lineRule="auto"/>
              <w:jc w:val="both"/>
              <w:rPr>
                <w:rFonts w:eastAsia="Arial"/>
                <w:kern w:val="2"/>
                <w:szCs w:val="24"/>
                <w:lang w:val="lt"/>
              </w:rPr>
            </w:pPr>
            <w:r w:rsidRPr="00D15044">
              <w:rPr>
                <w:rFonts w:eastAsia="Arial"/>
                <w:kern w:val="2"/>
                <w:szCs w:val="24"/>
                <w:lang w:val="lt"/>
              </w:rPr>
              <w:t>12.2.</w:t>
            </w:r>
            <w:r w:rsidR="007B6247" w:rsidRPr="00D15044">
              <w:rPr>
                <w:rFonts w:eastAsia="Arial"/>
                <w:kern w:val="2"/>
                <w:szCs w:val="24"/>
                <w:lang w:val="lt"/>
              </w:rPr>
              <w:t>2</w:t>
            </w:r>
            <w:r w:rsidRPr="00D15044">
              <w:rPr>
                <w:rFonts w:eastAsia="Arial"/>
                <w:kern w:val="2"/>
                <w:szCs w:val="24"/>
                <w:lang w:val="lt"/>
              </w:rPr>
              <w:t xml:space="preserve">. jeigu Tiekėjas nesilaiko Sutartyje nustatytų Paslaugų teikimo terminų 2 (du) kartus iš eilės arba vėluoja suteikti Paslaugas daugiau nei </w:t>
            </w:r>
            <w:r w:rsidR="00244AA8" w:rsidRPr="00D15044">
              <w:rPr>
                <w:rFonts w:eastAsia="Arial"/>
                <w:kern w:val="2"/>
                <w:szCs w:val="24"/>
                <w:lang w:val="lt"/>
              </w:rPr>
              <w:t>15 (penkiolika) dienų</w:t>
            </w:r>
            <w:r w:rsidRPr="00D15044">
              <w:rPr>
                <w:rFonts w:eastAsia="Arial"/>
                <w:kern w:val="2"/>
                <w:szCs w:val="24"/>
                <w:lang w:val="lt"/>
              </w:rPr>
              <w:t xml:space="preserve"> nuo Sutartyje nustatyto Paslaugų suteikimo termino;</w:t>
            </w:r>
          </w:p>
          <w:p w14:paraId="3466F29E" w14:textId="6D661596" w:rsidR="00402199" w:rsidRPr="00D15044" w:rsidRDefault="00402199" w:rsidP="00402199">
            <w:pPr>
              <w:tabs>
                <w:tab w:val="left" w:pos="567"/>
                <w:tab w:val="left" w:pos="851"/>
                <w:tab w:val="left" w:pos="992"/>
                <w:tab w:val="left" w:pos="1134"/>
              </w:tabs>
              <w:spacing w:line="257" w:lineRule="auto"/>
              <w:jc w:val="both"/>
              <w:rPr>
                <w:rFonts w:eastAsia="Arial"/>
                <w:kern w:val="2"/>
                <w:szCs w:val="24"/>
                <w:lang w:val="lt"/>
              </w:rPr>
            </w:pPr>
            <w:r w:rsidRPr="00D15044">
              <w:rPr>
                <w:rFonts w:eastAsia="Arial"/>
                <w:kern w:val="2"/>
                <w:szCs w:val="24"/>
                <w:lang w:val="lt"/>
              </w:rPr>
              <w:t>12.2.</w:t>
            </w:r>
            <w:r w:rsidR="007B6247" w:rsidRPr="00D15044">
              <w:rPr>
                <w:rFonts w:eastAsia="Arial"/>
                <w:kern w:val="2"/>
                <w:szCs w:val="24"/>
                <w:lang w:val="lt"/>
              </w:rPr>
              <w:t>3</w:t>
            </w:r>
            <w:r w:rsidRPr="00D15044">
              <w:rPr>
                <w:rFonts w:eastAsia="Arial"/>
                <w:kern w:val="2"/>
                <w:szCs w:val="24"/>
                <w:lang w:val="lt"/>
              </w:rPr>
              <w:t>. Tiekėjas pažeidžia Paslaugų suteikimo terminus ir dėl Paslaugų suteikimo vėlavimo Paslaugos tampa nebereikalingos;</w:t>
            </w:r>
          </w:p>
          <w:p w14:paraId="6C765B22" w14:textId="3C8380AA" w:rsidR="00402199" w:rsidRPr="00D15044" w:rsidRDefault="00402199" w:rsidP="00402199">
            <w:pPr>
              <w:tabs>
                <w:tab w:val="left" w:pos="567"/>
                <w:tab w:val="left" w:pos="851"/>
                <w:tab w:val="left" w:pos="992"/>
                <w:tab w:val="left" w:pos="1134"/>
              </w:tabs>
              <w:spacing w:line="257" w:lineRule="auto"/>
              <w:jc w:val="both"/>
              <w:rPr>
                <w:rFonts w:eastAsia="Arial"/>
                <w:kern w:val="2"/>
                <w:szCs w:val="24"/>
                <w:lang w:val="lt"/>
              </w:rPr>
            </w:pPr>
            <w:r w:rsidRPr="00D15044">
              <w:rPr>
                <w:rFonts w:eastAsia="Arial"/>
                <w:kern w:val="2"/>
                <w:szCs w:val="24"/>
                <w:lang w:val="lt"/>
              </w:rPr>
              <w:t>12.2.</w:t>
            </w:r>
            <w:r w:rsidR="007B6247" w:rsidRPr="00D15044">
              <w:rPr>
                <w:rFonts w:eastAsia="Arial"/>
                <w:kern w:val="2"/>
                <w:szCs w:val="24"/>
                <w:lang w:val="lt"/>
              </w:rPr>
              <w:t>4</w:t>
            </w:r>
            <w:r w:rsidRPr="00D15044">
              <w:rPr>
                <w:rFonts w:eastAsia="Arial"/>
                <w:kern w:val="2"/>
                <w:szCs w:val="24"/>
                <w:lang w:val="lt"/>
              </w:rPr>
              <w:t xml:space="preserve">. Tiekėjas daugiau kaip </w:t>
            </w:r>
            <w:r w:rsidR="00DC7CE0" w:rsidRPr="00D15044">
              <w:rPr>
                <w:rFonts w:eastAsia="Arial"/>
                <w:kern w:val="2"/>
                <w:szCs w:val="24"/>
                <w:lang w:val="lt"/>
              </w:rPr>
              <w:t>5</w:t>
            </w:r>
            <w:r w:rsidR="006C736B" w:rsidRPr="00D15044">
              <w:rPr>
                <w:rFonts w:eastAsia="Arial"/>
                <w:kern w:val="2"/>
                <w:szCs w:val="24"/>
                <w:lang w:val="lt"/>
              </w:rPr>
              <w:t xml:space="preserve"> </w:t>
            </w:r>
            <w:r w:rsidRPr="00D15044">
              <w:rPr>
                <w:rFonts w:eastAsia="Arial"/>
                <w:kern w:val="2"/>
                <w:szCs w:val="24"/>
                <w:lang w:val="lt"/>
              </w:rPr>
              <w:t>(</w:t>
            </w:r>
            <w:r w:rsidR="00DC7CE0" w:rsidRPr="00D15044">
              <w:rPr>
                <w:rFonts w:eastAsia="Arial"/>
                <w:kern w:val="2"/>
                <w:szCs w:val="24"/>
                <w:lang w:val="lt"/>
              </w:rPr>
              <w:t>penkis</w:t>
            </w:r>
            <w:r w:rsidRPr="00D15044">
              <w:rPr>
                <w:rFonts w:eastAsia="Arial"/>
                <w:kern w:val="2"/>
                <w:szCs w:val="24"/>
                <w:lang w:val="lt"/>
              </w:rPr>
              <w:t>) kartus suteikia Paslaugas, kurios neatitinka Sutartyje ir (ar) įstatymuose nustatytų reikalavimų Paslaugoms;</w:t>
            </w:r>
          </w:p>
          <w:p w14:paraId="00C156A9" w14:textId="60207830" w:rsidR="006C736B" w:rsidRPr="00D15044" w:rsidRDefault="007B6247" w:rsidP="00402199">
            <w:pPr>
              <w:tabs>
                <w:tab w:val="left" w:pos="567"/>
                <w:tab w:val="left" w:pos="851"/>
                <w:tab w:val="left" w:pos="992"/>
                <w:tab w:val="left" w:pos="1134"/>
              </w:tabs>
              <w:spacing w:line="257" w:lineRule="auto"/>
              <w:jc w:val="both"/>
              <w:rPr>
                <w:rFonts w:eastAsia="Arial"/>
                <w:kern w:val="2"/>
                <w:szCs w:val="24"/>
                <w:lang w:val="lt"/>
              </w:rPr>
            </w:pPr>
            <w:r w:rsidRPr="00D15044">
              <w:rPr>
                <w:rFonts w:eastAsia="Arial"/>
                <w:kern w:val="2"/>
                <w:szCs w:val="24"/>
                <w:lang w:val="lt"/>
              </w:rPr>
              <w:lastRenderedPageBreak/>
              <w:t>12.2.5. Tiekėjui Sutarties vykdymo metu neištaisius daugiau kaip 5 (penkių) pažeidimų;</w:t>
            </w:r>
          </w:p>
          <w:p w14:paraId="139308FC" w14:textId="66BB5995" w:rsidR="00402199" w:rsidRPr="00D15044" w:rsidRDefault="00402199" w:rsidP="00402199">
            <w:pPr>
              <w:tabs>
                <w:tab w:val="left" w:pos="567"/>
                <w:tab w:val="left" w:pos="851"/>
                <w:tab w:val="left" w:pos="992"/>
                <w:tab w:val="left" w:pos="1134"/>
              </w:tabs>
              <w:spacing w:line="257" w:lineRule="auto"/>
              <w:jc w:val="both"/>
              <w:rPr>
                <w:rFonts w:eastAsia="Arial"/>
                <w:kern w:val="2"/>
                <w:szCs w:val="24"/>
                <w:lang w:val="lt"/>
              </w:rPr>
            </w:pPr>
            <w:r w:rsidRPr="00D15044">
              <w:rPr>
                <w:rFonts w:eastAsia="Arial"/>
                <w:kern w:val="2"/>
                <w:szCs w:val="24"/>
                <w:lang w:val="lt"/>
              </w:rPr>
              <w:t>12.2.</w:t>
            </w:r>
            <w:r w:rsidR="007B6247" w:rsidRPr="00D15044">
              <w:rPr>
                <w:rFonts w:eastAsia="Arial"/>
                <w:kern w:val="2"/>
                <w:szCs w:val="24"/>
                <w:lang w:val="lt"/>
              </w:rPr>
              <w:t>6</w:t>
            </w:r>
            <w:r w:rsidRPr="00D15044">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4240D952" w:rsidR="00402199" w:rsidRPr="00D15044" w:rsidRDefault="00402199" w:rsidP="00402199">
            <w:pPr>
              <w:tabs>
                <w:tab w:val="left" w:pos="567"/>
                <w:tab w:val="left" w:pos="851"/>
                <w:tab w:val="left" w:pos="992"/>
                <w:tab w:val="left" w:pos="1134"/>
              </w:tabs>
              <w:spacing w:line="257" w:lineRule="auto"/>
              <w:jc w:val="both"/>
              <w:rPr>
                <w:rFonts w:eastAsia="Arial"/>
                <w:kern w:val="2"/>
                <w:szCs w:val="24"/>
                <w:lang w:val="lt"/>
              </w:rPr>
            </w:pPr>
            <w:r w:rsidRPr="00D15044">
              <w:rPr>
                <w:rFonts w:eastAsia="Arial"/>
                <w:kern w:val="2"/>
                <w:szCs w:val="24"/>
                <w:lang w:val="lt"/>
              </w:rPr>
              <w:t>12.2.</w:t>
            </w:r>
            <w:r w:rsidR="007B6247" w:rsidRPr="00D15044">
              <w:rPr>
                <w:rFonts w:eastAsia="Arial"/>
                <w:kern w:val="2"/>
                <w:szCs w:val="24"/>
                <w:lang w:val="lt"/>
              </w:rPr>
              <w:t>7</w:t>
            </w:r>
            <w:r w:rsidRPr="00D15044">
              <w:rPr>
                <w:rFonts w:eastAsia="Arial"/>
                <w:kern w:val="2"/>
                <w:szCs w:val="24"/>
                <w:lang w:val="lt"/>
              </w:rPr>
              <w:t>. Tiekėjas pažeidžia šios Sutarties nuostatas, reglamentuojančias konkurenciją, intelektinės nuosavybės ar konfidencialios informacijos valdymą</w:t>
            </w:r>
            <w:r w:rsidR="00DC7CE0" w:rsidRPr="00D15044">
              <w:rPr>
                <w:rFonts w:eastAsia="Arial"/>
                <w:kern w:val="2"/>
                <w:szCs w:val="24"/>
                <w:lang w:val="lt"/>
              </w:rPr>
              <w:t>.</w:t>
            </w:r>
          </w:p>
          <w:p w14:paraId="0B019B64" w14:textId="6031A396" w:rsidR="00402199" w:rsidRPr="00D15044" w:rsidRDefault="00402199" w:rsidP="00402199">
            <w:pPr>
              <w:spacing w:line="257" w:lineRule="auto"/>
              <w:rPr>
                <w:rFonts w:eastAsia="Arial"/>
                <w:kern w:val="2"/>
                <w:szCs w:val="24"/>
              </w:rPr>
            </w:pPr>
          </w:p>
        </w:tc>
      </w:tr>
      <w:tr w:rsidR="00027B83" w:rsidRPr="00D15044" w14:paraId="46270E91" w14:textId="77777777" w:rsidTr="61CD4263">
        <w:trPr>
          <w:trHeight w:val="300"/>
        </w:trPr>
        <w:tc>
          <w:tcPr>
            <w:tcW w:w="9535" w:type="dxa"/>
            <w:gridSpan w:val="4"/>
          </w:tcPr>
          <w:p w14:paraId="07E06248" w14:textId="67984BF4" w:rsidR="00027B83" w:rsidRPr="00D15044" w:rsidRDefault="000B0897">
            <w:pPr>
              <w:jc w:val="center"/>
              <w:rPr>
                <w:kern w:val="2"/>
                <w:szCs w:val="24"/>
              </w:rPr>
            </w:pPr>
            <w:r w:rsidRPr="00D15044">
              <w:rPr>
                <w:b/>
                <w:kern w:val="2"/>
                <w:szCs w:val="24"/>
              </w:rPr>
              <w:lastRenderedPageBreak/>
              <w:t xml:space="preserve">13. APLINKOS APSAUGOS IR SOCIALINIAI KRITERIJAI </w:t>
            </w:r>
          </w:p>
        </w:tc>
      </w:tr>
      <w:tr w:rsidR="00027B83" w:rsidRPr="00D15044" w14:paraId="18AE2F61" w14:textId="77777777" w:rsidTr="61CD4263">
        <w:trPr>
          <w:trHeight w:val="300"/>
        </w:trPr>
        <w:tc>
          <w:tcPr>
            <w:tcW w:w="3058" w:type="dxa"/>
          </w:tcPr>
          <w:p w14:paraId="6366A32C" w14:textId="77777777" w:rsidR="00027B83" w:rsidRPr="00D15044" w:rsidRDefault="000B0897">
            <w:pPr>
              <w:rPr>
                <w:b/>
                <w:kern w:val="2"/>
                <w:szCs w:val="24"/>
              </w:rPr>
            </w:pPr>
            <w:r w:rsidRPr="00D15044">
              <w:rPr>
                <w:b/>
                <w:kern w:val="2"/>
                <w:szCs w:val="24"/>
              </w:rPr>
              <w:t xml:space="preserve">13.1. Su perkamomis paslaugomis susiję  aplinkos apsaugos kriterijai </w:t>
            </w:r>
          </w:p>
        </w:tc>
        <w:tc>
          <w:tcPr>
            <w:tcW w:w="6477" w:type="dxa"/>
            <w:gridSpan w:val="3"/>
          </w:tcPr>
          <w:p w14:paraId="77597004" w14:textId="4B3BA355" w:rsidR="00027B83" w:rsidRPr="00D15044" w:rsidRDefault="000B0897" w:rsidP="004D3C14">
            <w:pPr>
              <w:jc w:val="both"/>
              <w:rPr>
                <w:kern w:val="2"/>
                <w:szCs w:val="24"/>
                <w:shd w:val="clear" w:color="auto" w:fill="FFFFFF"/>
              </w:rPr>
            </w:pPr>
            <w:r w:rsidRPr="00D15044">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D5E71" w:rsidRPr="00D15044">
              <w:rPr>
                <w:kern w:val="2"/>
                <w:szCs w:val="24"/>
                <w:shd w:val="clear" w:color="auto" w:fill="FFFFFF"/>
              </w:rPr>
              <w:t>.</w:t>
            </w:r>
          </w:p>
          <w:p w14:paraId="3D2B3ECB" w14:textId="77777777" w:rsidR="00027B83" w:rsidRPr="00D15044" w:rsidRDefault="000B0897" w:rsidP="004D3C14">
            <w:pPr>
              <w:jc w:val="both"/>
              <w:rPr>
                <w:kern w:val="2"/>
                <w:szCs w:val="24"/>
                <w:shd w:val="clear" w:color="auto" w:fill="FFFFFF"/>
              </w:rPr>
            </w:pPr>
            <w:r w:rsidRPr="00D15044">
              <w:rPr>
                <w:kern w:val="2"/>
                <w:szCs w:val="24"/>
                <w:shd w:val="clear" w:color="auto" w:fill="FFFFFF"/>
              </w:rPr>
              <w:t>Nustačius, kad Tiekėjas šiame papunktyje nustatyto kriterijaus (-jų) nesilaiko, Tiekėjui taikoma Specialiųjų sąlygų 9.5 punkte nurodyto dydžio bauda.</w:t>
            </w:r>
          </w:p>
          <w:p w14:paraId="3F14B69B" w14:textId="77777777" w:rsidR="00027B83" w:rsidRPr="00D15044" w:rsidRDefault="00027B83" w:rsidP="004D3C14">
            <w:pPr>
              <w:jc w:val="both"/>
              <w:rPr>
                <w:kern w:val="2"/>
                <w:szCs w:val="24"/>
              </w:rPr>
            </w:pPr>
          </w:p>
        </w:tc>
      </w:tr>
      <w:tr w:rsidR="00027B83" w:rsidRPr="00D15044" w14:paraId="71B127CD" w14:textId="77777777" w:rsidTr="61CD4263">
        <w:trPr>
          <w:trHeight w:val="300"/>
        </w:trPr>
        <w:tc>
          <w:tcPr>
            <w:tcW w:w="3058" w:type="dxa"/>
          </w:tcPr>
          <w:p w14:paraId="6D5C5242" w14:textId="77777777" w:rsidR="00027B83" w:rsidRPr="00D15044" w:rsidRDefault="000B0897">
            <w:pPr>
              <w:rPr>
                <w:b/>
                <w:kern w:val="2"/>
                <w:szCs w:val="24"/>
              </w:rPr>
            </w:pPr>
            <w:r w:rsidRPr="00D15044">
              <w:rPr>
                <w:b/>
                <w:kern w:val="2"/>
                <w:szCs w:val="24"/>
              </w:rPr>
              <w:t>13.2. Su perkamomis Paslaugomis susiję socialiniai kriterijai</w:t>
            </w:r>
          </w:p>
        </w:tc>
        <w:tc>
          <w:tcPr>
            <w:tcW w:w="6477" w:type="dxa"/>
            <w:gridSpan w:val="3"/>
          </w:tcPr>
          <w:p w14:paraId="09CCACC2" w14:textId="1E3E8B81" w:rsidR="00027B83" w:rsidRPr="00D15044" w:rsidRDefault="000B0897">
            <w:pPr>
              <w:rPr>
                <w:color w:val="000000"/>
                <w:kern w:val="2"/>
                <w:szCs w:val="24"/>
                <w:shd w:val="clear" w:color="auto" w:fill="FFFFFF"/>
              </w:rPr>
            </w:pPr>
            <w:r w:rsidRPr="00D15044">
              <w:rPr>
                <w:color w:val="000000"/>
                <w:kern w:val="2"/>
                <w:szCs w:val="24"/>
                <w:shd w:val="clear" w:color="auto" w:fill="FFFFFF"/>
              </w:rPr>
              <w:t>Netaikoma</w:t>
            </w:r>
            <w:r w:rsidR="004D3C14" w:rsidRPr="00D15044">
              <w:rPr>
                <w:color w:val="000000"/>
                <w:kern w:val="2"/>
                <w:szCs w:val="24"/>
                <w:shd w:val="clear" w:color="auto" w:fill="FFFFFF"/>
              </w:rPr>
              <w:t>.</w:t>
            </w:r>
          </w:p>
          <w:p w14:paraId="7170065E" w14:textId="4FDAF6E5" w:rsidR="00027B83" w:rsidRPr="00D15044" w:rsidRDefault="00027B83">
            <w:pPr>
              <w:rPr>
                <w:color w:val="0070C0"/>
                <w:kern w:val="2"/>
                <w:szCs w:val="24"/>
              </w:rPr>
            </w:pPr>
          </w:p>
        </w:tc>
      </w:tr>
      <w:tr w:rsidR="00027B83" w:rsidRPr="00D15044" w14:paraId="0E3437C2" w14:textId="77777777" w:rsidTr="61CD4263">
        <w:trPr>
          <w:trHeight w:val="300"/>
        </w:trPr>
        <w:tc>
          <w:tcPr>
            <w:tcW w:w="9535" w:type="dxa"/>
            <w:gridSpan w:val="4"/>
          </w:tcPr>
          <w:p w14:paraId="1BD9D104" w14:textId="661100B2" w:rsidR="00027B83" w:rsidRPr="00D15044" w:rsidRDefault="000B0897" w:rsidP="00A013C6">
            <w:pPr>
              <w:jc w:val="center"/>
              <w:rPr>
                <w:b/>
                <w:kern w:val="2"/>
                <w:szCs w:val="24"/>
              </w:rPr>
            </w:pPr>
            <w:r w:rsidRPr="00D15044">
              <w:rPr>
                <w:b/>
                <w:kern w:val="2"/>
                <w:szCs w:val="24"/>
              </w:rPr>
              <w:t xml:space="preserve">14. BENDRŲJŲ SĄLYGŲ PAKEITIMAI IR PAPILDYMAI </w:t>
            </w:r>
          </w:p>
        </w:tc>
      </w:tr>
      <w:tr w:rsidR="00027B83" w:rsidRPr="00D15044" w14:paraId="00CDF661" w14:textId="77777777" w:rsidTr="61CD4263">
        <w:trPr>
          <w:trHeight w:val="300"/>
        </w:trPr>
        <w:tc>
          <w:tcPr>
            <w:tcW w:w="3058" w:type="dxa"/>
          </w:tcPr>
          <w:p w14:paraId="044BD4E3" w14:textId="77777777" w:rsidR="00027B83" w:rsidRPr="00D15044" w:rsidRDefault="000B0897">
            <w:pPr>
              <w:rPr>
                <w:b/>
                <w:kern w:val="2"/>
                <w:szCs w:val="24"/>
              </w:rPr>
            </w:pPr>
            <w:r w:rsidRPr="00D15044">
              <w:rPr>
                <w:b/>
                <w:kern w:val="2"/>
                <w:szCs w:val="24"/>
              </w:rPr>
              <w:t xml:space="preserve">14.1. </w:t>
            </w:r>
          </w:p>
        </w:tc>
        <w:tc>
          <w:tcPr>
            <w:tcW w:w="6477" w:type="dxa"/>
            <w:gridSpan w:val="3"/>
          </w:tcPr>
          <w:p w14:paraId="71F9375E" w14:textId="0A2ECCE2" w:rsidR="00027B83" w:rsidRPr="00D15044" w:rsidRDefault="00A013C6">
            <w:pPr>
              <w:rPr>
                <w:kern w:val="2"/>
                <w:szCs w:val="24"/>
              </w:rPr>
            </w:pPr>
            <w:r w:rsidRPr="00D15044">
              <w:rPr>
                <w:kern w:val="2"/>
                <w:szCs w:val="24"/>
              </w:rPr>
              <w:t>Netaikoma.</w:t>
            </w:r>
          </w:p>
        </w:tc>
      </w:tr>
      <w:tr w:rsidR="00027B83" w:rsidRPr="00D15044" w14:paraId="48D32DC8" w14:textId="77777777" w:rsidTr="61CD4263">
        <w:trPr>
          <w:trHeight w:val="300"/>
        </w:trPr>
        <w:tc>
          <w:tcPr>
            <w:tcW w:w="3058" w:type="dxa"/>
          </w:tcPr>
          <w:p w14:paraId="0B30FF0B" w14:textId="25C8231A" w:rsidR="00027B83" w:rsidRPr="00D15044" w:rsidRDefault="000B0897">
            <w:pPr>
              <w:rPr>
                <w:b/>
                <w:kern w:val="2"/>
                <w:szCs w:val="24"/>
              </w:rPr>
            </w:pPr>
            <w:r w:rsidRPr="00D15044">
              <w:rPr>
                <w:b/>
                <w:kern w:val="2"/>
                <w:szCs w:val="24"/>
              </w:rPr>
              <w:t>14.</w:t>
            </w:r>
            <w:r w:rsidR="00A013C6" w:rsidRPr="00D15044">
              <w:rPr>
                <w:b/>
                <w:kern w:val="2"/>
                <w:szCs w:val="24"/>
              </w:rPr>
              <w:t>2</w:t>
            </w:r>
            <w:r w:rsidRPr="00D15044">
              <w:rPr>
                <w:b/>
                <w:kern w:val="2"/>
                <w:szCs w:val="24"/>
              </w:rPr>
              <w:t>.</w:t>
            </w:r>
          </w:p>
        </w:tc>
        <w:tc>
          <w:tcPr>
            <w:tcW w:w="6477" w:type="dxa"/>
            <w:gridSpan w:val="3"/>
          </w:tcPr>
          <w:p w14:paraId="71B506CF" w14:textId="77777777" w:rsidR="00027B83" w:rsidRPr="00D15044" w:rsidRDefault="000B0897">
            <w:pPr>
              <w:rPr>
                <w:kern w:val="2"/>
                <w:szCs w:val="24"/>
              </w:rPr>
            </w:pPr>
            <w:r w:rsidRPr="00D15044">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D15044" w14:paraId="7ED2EDF1" w14:textId="77777777" w:rsidTr="61CD4263">
        <w:trPr>
          <w:trHeight w:val="300"/>
        </w:trPr>
        <w:tc>
          <w:tcPr>
            <w:tcW w:w="9535" w:type="dxa"/>
            <w:gridSpan w:val="4"/>
          </w:tcPr>
          <w:p w14:paraId="689031C9" w14:textId="77777777" w:rsidR="00027B83" w:rsidRPr="00D15044" w:rsidRDefault="000B0897">
            <w:pPr>
              <w:jc w:val="center"/>
              <w:rPr>
                <w:b/>
                <w:kern w:val="2"/>
                <w:szCs w:val="24"/>
              </w:rPr>
            </w:pPr>
            <w:r w:rsidRPr="00D15044">
              <w:rPr>
                <w:b/>
                <w:kern w:val="2"/>
                <w:szCs w:val="24"/>
              </w:rPr>
              <w:t>15. SUTARTIES PRIEDAI</w:t>
            </w:r>
          </w:p>
        </w:tc>
      </w:tr>
      <w:tr w:rsidR="00027B83" w:rsidRPr="00D15044" w14:paraId="43B17553" w14:textId="77777777" w:rsidTr="61CD4263">
        <w:trPr>
          <w:trHeight w:val="300"/>
        </w:trPr>
        <w:tc>
          <w:tcPr>
            <w:tcW w:w="3058" w:type="dxa"/>
          </w:tcPr>
          <w:p w14:paraId="7CFF3567" w14:textId="77777777" w:rsidR="00027B83" w:rsidRPr="00D15044" w:rsidRDefault="000B0897">
            <w:pPr>
              <w:jc w:val="center"/>
              <w:rPr>
                <w:b/>
                <w:kern w:val="2"/>
                <w:szCs w:val="24"/>
              </w:rPr>
            </w:pPr>
            <w:r w:rsidRPr="00D15044">
              <w:rPr>
                <w:b/>
                <w:kern w:val="2"/>
                <w:szCs w:val="24"/>
              </w:rPr>
              <w:t>15.1. Priedas Nr. 1</w:t>
            </w:r>
          </w:p>
        </w:tc>
        <w:tc>
          <w:tcPr>
            <w:tcW w:w="6477" w:type="dxa"/>
            <w:gridSpan w:val="3"/>
          </w:tcPr>
          <w:p w14:paraId="65B09E30" w14:textId="653C1657" w:rsidR="00027B83" w:rsidRPr="00D15044" w:rsidRDefault="00922798">
            <w:pPr>
              <w:jc w:val="center"/>
              <w:rPr>
                <w:b/>
                <w:kern w:val="2"/>
                <w:szCs w:val="24"/>
              </w:rPr>
            </w:pPr>
            <w:r w:rsidRPr="00D15044">
              <w:rPr>
                <w:b/>
                <w:kern w:val="2"/>
                <w:szCs w:val="24"/>
              </w:rPr>
              <w:t>Tiekėjo pasiūlymas</w:t>
            </w:r>
          </w:p>
        </w:tc>
      </w:tr>
      <w:tr w:rsidR="00027B83" w:rsidRPr="00D15044" w14:paraId="2CC1D4F0" w14:textId="77777777" w:rsidTr="61CD4263">
        <w:trPr>
          <w:trHeight w:val="300"/>
        </w:trPr>
        <w:tc>
          <w:tcPr>
            <w:tcW w:w="3058" w:type="dxa"/>
          </w:tcPr>
          <w:p w14:paraId="09EEBB7C" w14:textId="77777777" w:rsidR="00027B83" w:rsidRPr="00D15044" w:rsidRDefault="000B0897">
            <w:pPr>
              <w:jc w:val="center"/>
              <w:rPr>
                <w:b/>
                <w:kern w:val="2"/>
                <w:szCs w:val="24"/>
              </w:rPr>
            </w:pPr>
            <w:r w:rsidRPr="00D15044">
              <w:rPr>
                <w:b/>
                <w:kern w:val="2"/>
                <w:szCs w:val="24"/>
              </w:rPr>
              <w:t>15.2. Priedas Nr. 2</w:t>
            </w:r>
          </w:p>
        </w:tc>
        <w:tc>
          <w:tcPr>
            <w:tcW w:w="6477" w:type="dxa"/>
            <w:gridSpan w:val="3"/>
          </w:tcPr>
          <w:p w14:paraId="269B3EB8" w14:textId="2339606A" w:rsidR="00027B83" w:rsidRPr="00D15044" w:rsidRDefault="00922798">
            <w:pPr>
              <w:jc w:val="center"/>
              <w:rPr>
                <w:b/>
                <w:kern w:val="2"/>
                <w:szCs w:val="24"/>
              </w:rPr>
            </w:pPr>
            <w:r w:rsidRPr="00D15044">
              <w:rPr>
                <w:b/>
                <w:kern w:val="2"/>
                <w:szCs w:val="24"/>
              </w:rPr>
              <w:t xml:space="preserve">Techninė </w:t>
            </w:r>
            <w:r w:rsidR="00A013C6" w:rsidRPr="00D15044">
              <w:rPr>
                <w:b/>
                <w:kern w:val="2"/>
                <w:szCs w:val="24"/>
              </w:rPr>
              <w:t>specifikacija</w:t>
            </w:r>
          </w:p>
        </w:tc>
      </w:tr>
      <w:tr w:rsidR="00027B83" w:rsidRPr="00D15044" w14:paraId="58745085" w14:textId="77777777" w:rsidTr="61CD4263">
        <w:trPr>
          <w:trHeight w:val="300"/>
        </w:trPr>
        <w:tc>
          <w:tcPr>
            <w:tcW w:w="3058" w:type="dxa"/>
          </w:tcPr>
          <w:p w14:paraId="2312C897" w14:textId="77777777" w:rsidR="00027B83" w:rsidRPr="00D15044" w:rsidRDefault="000B0897">
            <w:pPr>
              <w:jc w:val="center"/>
              <w:rPr>
                <w:b/>
                <w:kern w:val="2"/>
                <w:szCs w:val="24"/>
              </w:rPr>
            </w:pPr>
            <w:r w:rsidRPr="00D15044">
              <w:rPr>
                <w:b/>
                <w:kern w:val="2"/>
                <w:szCs w:val="24"/>
              </w:rPr>
              <w:t>15.3. Priedas Nr. 3</w:t>
            </w:r>
          </w:p>
        </w:tc>
        <w:tc>
          <w:tcPr>
            <w:tcW w:w="6477" w:type="dxa"/>
            <w:gridSpan w:val="3"/>
          </w:tcPr>
          <w:p w14:paraId="22A614AF" w14:textId="125086E5" w:rsidR="00027B83" w:rsidRPr="00D15044" w:rsidRDefault="00923211">
            <w:pPr>
              <w:jc w:val="center"/>
              <w:rPr>
                <w:b/>
                <w:kern w:val="2"/>
                <w:szCs w:val="24"/>
              </w:rPr>
            </w:pPr>
            <w:r w:rsidRPr="00D15044">
              <w:rPr>
                <w:b/>
                <w:kern w:val="2"/>
                <w:szCs w:val="24"/>
              </w:rPr>
              <w:t>Subti</w:t>
            </w:r>
            <w:r w:rsidR="00694F29" w:rsidRPr="00D15044">
              <w:rPr>
                <w:b/>
                <w:kern w:val="2"/>
                <w:szCs w:val="24"/>
              </w:rPr>
              <w:t>e</w:t>
            </w:r>
            <w:r w:rsidRPr="00D15044">
              <w:rPr>
                <w:b/>
                <w:kern w:val="2"/>
                <w:szCs w:val="24"/>
              </w:rPr>
              <w:t>kėjų ir specialistų sąrašas</w:t>
            </w:r>
          </w:p>
        </w:tc>
      </w:tr>
      <w:tr w:rsidR="00027B83" w:rsidRPr="00D15044" w14:paraId="49AEEE04" w14:textId="77777777" w:rsidTr="61CD4263">
        <w:trPr>
          <w:trHeight w:val="300"/>
        </w:trPr>
        <w:tc>
          <w:tcPr>
            <w:tcW w:w="3058" w:type="dxa"/>
          </w:tcPr>
          <w:p w14:paraId="0141DB15" w14:textId="49F5E3E5" w:rsidR="00027B83" w:rsidRPr="00D15044" w:rsidRDefault="00027B83">
            <w:pPr>
              <w:jc w:val="center"/>
              <w:rPr>
                <w:b/>
                <w:kern w:val="2"/>
                <w:szCs w:val="24"/>
              </w:rPr>
            </w:pPr>
          </w:p>
        </w:tc>
        <w:tc>
          <w:tcPr>
            <w:tcW w:w="6477" w:type="dxa"/>
            <w:gridSpan w:val="3"/>
          </w:tcPr>
          <w:p w14:paraId="567E6329" w14:textId="77777777" w:rsidR="00027B83" w:rsidRPr="00D15044" w:rsidRDefault="00027B83">
            <w:pPr>
              <w:jc w:val="center"/>
              <w:rPr>
                <w:b/>
                <w:kern w:val="2"/>
                <w:szCs w:val="24"/>
              </w:rPr>
            </w:pPr>
          </w:p>
        </w:tc>
      </w:tr>
      <w:tr w:rsidR="00027B83" w:rsidRPr="00D15044" w14:paraId="64E7ECA8" w14:textId="77777777" w:rsidTr="61CD4263">
        <w:trPr>
          <w:trHeight w:val="300"/>
        </w:trPr>
        <w:tc>
          <w:tcPr>
            <w:tcW w:w="3058" w:type="dxa"/>
          </w:tcPr>
          <w:p w14:paraId="56EDF7C1" w14:textId="7934B73B" w:rsidR="00027B83" w:rsidRPr="00D15044" w:rsidRDefault="00027B83">
            <w:pPr>
              <w:jc w:val="center"/>
              <w:rPr>
                <w:b/>
                <w:kern w:val="2"/>
                <w:szCs w:val="24"/>
              </w:rPr>
            </w:pPr>
          </w:p>
        </w:tc>
        <w:tc>
          <w:tcPr>
            <w:tcW w:w="6477" w:type="dxa"/>
            <w:gridSpan w:val="3"/>
          </w:tcPr>
          <w:p w14:paraId="02467AF6" w14:textId="77777777" w:rsidR="00027B83" w:rsidRPr="00D15044" w:rsidRDefault="00027B83">
            <w:pPr>
              <w:jc w:val="center"/>
              <w:rPr>
                <w:b/>
                <w:kern w:val="2"/>
                <w:szCs w:val="24"/>
              </w:rPr>
            </w:pPr>
          </w:p>
        </w:tc>
      </w:tr>
      <w:tr w:rsidR="00027B83" w:rsidRPr="00D15044" w14:paraId="278F6726" w14:textId="77777777" w:rsidTr="61CD4263">
        <w:tc>
          <w:tcPr>
            <w:tcW w:w="9535" w:type="dxa"/>
            <w:gridSpan w:val="4"/>
          </w:tcPr>
          <w:p w14:paraId="306ED934" w14:textId="77777777" w:rsidR="00027B83" w:rsidRPr="00D15044" w:rsidRDefault="000B0897">
            <w:pPr>
              <w:jc w:val="center"/>
              <w:rPr>
                <w:b/>
                <w:kern w:val="2"/>
                <w:szCs w:val="24"/>
              </w:rPr>
            </w:pPr>
            <w:r w:rsidRPr="00D15044">
              <w:rPr>
                <w:b/>
                <w:kern w:val="2"/>
                <w:szCs w:val="24"/>
              </w:rPr>
              <w:t>16. ŠALIŲ ATSTOVŲ PARAŠAI</w:t>
            </w:r>
          </w:p>
        </w:tc>
      </w:tr>
      <w:tr w:rsidR="00027B83" w:rsidRPr="00D15044" w14:paraId="1A4801F8" w14:textId="77777777" w:rsidTr="61CD4263">
        <w:tc>
          <w:tcPr>
            <w:tcW w:w="5224" w:type="dxa"/>
            <w:gridSpan w:val="3"/>
          </w:tcPr>
          <w:p w14:paraId="4374ECAE" w14:textId="77777777" w:rsidR="00027B83" w:rsidRPr="00D15044" w:rsidRDefault="000B0897">
            <w:pPr>
              <w:jc w:val="center"/>
              <w:rPr>
                <w:b/>
                <w:kern w:val="2"/>
                <w:szCs w:val="24"/>
              </w:rPr>
            </w:pPr>
            <w:r w:rsidRPr="00D15044">
              <w:rPr>
                <w:b/>
                <w:kern w:val="2"/>
                <w:szCs w:val="24"/>
              </w:rPr>
              <w:t>PIRKĖJAS</w:t>
            </w:r>
          </w:p>
        </w:tc>
        <w:tc>
          <w:tcPr>
            <w:tcW w:w="4311" w:type="dxa"/>
          </w:tcPr>
          <w:p w14:paraId="77A89ACF" w14:textId="77777777" w:rsidR="00027B83" w:rsidRPr="00D15044" w:rsidRDefault="000B0897">
            <w:pPr>
              <w:jc w:val="center"/>
              <w:rPr>
                <w:b/>
                <w:kern w:val="2"/>
                <w:szCs w:val="24"/>
              </w:rPr>
            </w:pPr>
            <w:r w:rsidRPr="00D15044">
              <w:rPr>
                <w:b/>
                <w:kern w:val="2"/>
                <w:szCs w:val="24"/>
              </w:rPr>
              <w:t>TIEKĖJAS</w:t>
            </w:r>
          </w:p>
        </w:tc>
      </w:tr>
      <w:tr w:rsidR="00027B83" w:rsidRPr="00D15044" w14:paraId="21CAB534" w14:textId="77777777" w:rsidTr="61CD4263">
        <w:tc>
          <w:tcPr>
            <w:tcW w:w="5224" w:type="dxa"/>
            <w:gridSpan w:val="3"/>
          </w:tcPr>
          <w:p w14:paraId="578049DB" w14:textId="77777777" w:rsidR="00027B83" w:rsidRPr="00D15044" w:rsidRDefault="000B0897">
            <w:pPr>
              <w:jc w:val="center"/>
              <w:rPr>
                <w:color w:val="4472C4"/>
                <w:kern w:val="2"/>
                <w:szCs w:val="24"/>
              </w:rPr>
            </w:pPr>
            <w:r w:rsidRPr="00D15044">
              <w:rPr>
                <w:color w:val="4472C4"/>
                <w:kern w:val="2"/>
                <w:szCs w:val="24"/>
              </w:rPr>
              <w:t>(nurodomos atstovo pareigos, vardas, pavardė)</w:t>
            </w:r>
          </w:p>
        </w:tc>
        <w:tc>
          <w:tcPr>
            <w:tcW w:w="4311" w:type="dxa"/>
          </w:tcPr>
          <w:p w14:paraId="6F9E2A53" w14:textId="77777777" w:rsidR="00027B83" w:rsidRPr="00D15044" w:rsidRDefault="000B0897">
            <w:pPr>
              <w:jc w:val="center"/>
              <w:rPr>
                <w:b/>
                <w:kern w:val="2"/>
                <w:szCs w:val="24"/>
              </w:rPr>
            </w:pPr>
            <w:r w:rsidRPr="00D15044">
              <w:rPr>
                <w:color w:val="4472C4"/>
                <w:kern w:val="2"/>
                <w:szCs w:val="24"/>
              </w:rPr>
              <w:t>(nurodomos atstovo pareigos, vardas, pavardė)</w:t>
            </w:r>
          </w:p>
        </w:tc>
      </w:tr>
      <w:tr w:rsidR="00027B83" w:rsidRPr="00D15044" w14:paraId="0C834F1B" w14:textId="77777777" w:rsidTr="61CD4263">
        <w:tc>
          <w:tcPr>
            <w:tcW w:w="5224" w:type="dxa"/>
            <w:gridSpan w:val="3"/>
          </w:tcPr>
          <w:p w14:paraId="789659E3" w14:textId="77777777" w:rsidR="00027B83" w:rsidRPr="00D15044" w:rsidRDefault="00027B83">
            <w:pPr>
              <w:jc w:val="center"/>
              <w:rPr>
                <w:b/>
                <w:color w:val="4472C4"/>
                <w:kern w:val="2"/>
                <w:szCs w:val="24"/>
              </w:rPr>
            </w:pPr>
          </w:p>
          <w:p w14:paraId="3B035D0A" w14:textId="77777777" w:rsidR="00027B83" w:rsidRPr="00D15044" w:rsidRDefault="000B0897">
            <w:pPr>
              <w:jc w:val="center"/>
              <w:rPr>
                <w:b/>
                <w:color w:val="4472C4"/>
                <w:kern w:val="2"/>
                <w:szCs w:val="24"/>
              </w:rPr>
            </w:pPr>
            <w:r w:rsidRPr="00D15044">
              <w:rPr>
                <w:b/>
                <w:color w:val="4472C4"/>
                <w:kern w:val="2"/>
                <w:szCs w:val="24"/>
              </w:rPr>
              <w:t>(parašas)</w:t>
            </w:r>
          </w:p>
          <w:p w14:paraId="0B1520FA" w14:textId="77777777" w:rsidR="00027B83" w:rsidRPr="00D15044" w:rsidRDefault="00027B83">
            <w:pPr>
              <w:jc w:val="center"/>
              <w:rPr>
                <w:b/>
                <w:color w:val="4472C4"/>
                <w:kern w:val="2"/>
                <w:szCs w:val="24"/>
              </w:rPr>
            </w:pPr>
          </w:p>
          <w:p w14:paraId="449ED037" w14:textId="77777777" w:rsidR="00027B83" w:rsidRPr="00D15044" w:rsidRDefault="00027B83">
            <w:pPr>
              <w:jc w:val="center"/>
              <w:rPr>
                <w:b/>
                <w:color w:val="4472C4"/>
                <w:kern w:val="2"/>
                <w:szCs w:val="24"/>
              </w:rPr>
            </w:pPr>
          </w:p>
        </w:tc>
        <w:tc>
          <w:tcPr>
            <w:tcW w:w="4311" w:type="dxa"/>
          </w:tcPr>
          <w:p w14:paraId="1BA6AD11" w14:textId="77777777" w:rsidR="00027B83" w:rsidRPr="00D15044" w:rsidRDefault="00027B83">
            <w:pPr>
              <w:jc w:val="center"/>
              <w:rPr>
                <w:b/>
                <w:color w:val="4472C4"/>
                <w:kern w:val="2"/>
                <w:szCs w:val="24"/>
              </w:rPr>
            </w:pPr>
          </w:p>
          <w:p w14:paraId="644A2BE8" w14:textId="77777777" w:rsidR="00027B83" w:rsidRPr="00D15044" w:rsidRDefault="000B0897">
            <w:pPr>
              <w:jc w:val="center"/>
              <w:rPr>
                <w:b/>
                <w:color w:val="4472C4"/>
                <w:kern w:val="2"/>
                <w:szCs w:val="24"/>
              </w:rPr>
            </w:pPr>
            <w:r w:rsidRPr="00D15044">
              <w:rPr>
                <w:b/>
                <w:color w:val="4472C4"/>
                <w:kern w:val="2"/>
                <w:szCs w:val="24"/>
              </w:rPr>
              <w:t>(parašas)</w:t>
            </w:r>
          </w:p>
        </w:tc>
      </w:tr>
    </w:tbl>
    <w:p w14:paraId="247E80E6" w14:textId="77777777" w:rsidR="00027B83" w:rsidRPr="00D15044" w:rsidRDefault="00027B83">
      <w:pPr>
        <w:rPr>
          <w:szCs w:val="24"/>
        </w:rPr>
      </w:pPr>
    </w:p>
    <w:p w14:paraId="2423B2FA" w14:textId="77777777" w:rsidR="00027B83" w:rsidRPr="00D15044" w:rsidRDefault="00027B83">
      <w:pPr>
        <w:rPr>
          <w:szCs w:val="24"/>
        </w:rPr>
      </w:pPr>
    </w:p>
    <w:p w14:paraId="0895D5E0" w14:textId="77777777" w:rsidR="00027B83" w:rsidRPr="00D15044" w:rsidRDefault="000B0897">
      <w:pPr>
        <w:tabs>
          <w:tab w:val="left" w:pos="5400"/>
        </w:tabs>
        <w:jc w:val="center"/>
        <w:textAlignment w:val="center"/>
        <w:rPr>
          <w:b/>
          <w:bCs/>
        </w:rPr>
      </w:pPr>
      <w:r w:rsidRPr="00D15044">
        <w:rPr>
          <w:b/>
          <w:bCs/>
        </w:rPr>
        <w:t>______________</w:t>
      </w:r>
    </w:p>
    <w:p w14:paraId="3EE50BEA" w14:textId="77777777" w:rsidR="00923211" w:rsidRPr="00D15044" w:rsidRDefault="00923211">
      <w:pPr>
        <w:tabs>
          <w:tab w:val="left" w:pos="5400"/>
        </w:tabs>
        <w:jc w:val="center"/>
        <w:textAlignment w:val="center"/>
      </w:pPr>
    </w:p>
    <w:p w14:paraId="680F8C0E" w14:textId="77777777" w:rsidR="00923211" w:rsidRPr="00D15044" w:rsidRDefault="00923211">
      <w:pPr>
        <w:tabs>
          <w:tab w:val="left" w:pos="5400"/>
        </w:tabs>
        <w:jc w:val="center"/>
        <w:textAlignment w:val="center"/>
      </w:pPr>
    </w:p>
    <w:p w14:paraId="7F219C5E" w14:textId="77777777" w:rsidR="00923211" w:rsidRPr="00D15044" w:rsidRDefault="00923211">
      <w:pPr>
        <w:tabs>
          <w:tab w:val="left" w:pos="5400"/>
        </w:tabs>
        <w:jc w:val="center"/>
        <w:textAlignment w:val="center"/>
      </w:pPr>
    </w:p>
    <w:p w14:paraId="00B8F1F2" w14:textId="77777777" w:rsidR="00923211" w:rsidRPr="00D15044" w:rsidRDefault="00923211">
      <w:pPr>
        <w:tabs>
          <w:tab w:val="left" w:pos="5400"/>
        </w:tabs>
        <w:jc w:val="center"/>
        <w:textAlignment w:val="center"/>
      </w:pPr>
    </w:p>
    <w:p w14:paraId="27B24488" w14:textId="77777777" w:rsidR="00923211" w:rsidRPr="00D15044" w:rsidRDefault="00923211">
      <w:pPr>
        <w:tabs>
          <w:tab w:val="left" w:pos="5400"/>
        </w:tabs>
        <w:jc w:val="center"/>
        <w:textAlignment w:val="center"/>
      </w:pPr>
    </w:p>
    <w:p w14:paraId="67E817A0" w14:textId="77777777" w:rsidR="00923211" w:rsidRPr="00D15044" w:rsidRDefault="00923211">
      <w:pPr>
        <w:tabs>
          <w:tab w:val="left" w:pos="5400"/>
        </w:tabs>
        <w:jc w:val="center"/>
        <w:textAlignment w:val="center"/>
      </w:pPr>
    </w:p>
    <w:p w14:paraId="0A2FDC55" w14:textId="77777777" w:rsidR="00923211" w:rsidRPr="00D15044" w:rsidRDefault="00923211">
      <w:pPr>
        <w:tabs>
          <w:tab w:val="left" w:pos="5400"/>
        </w:tabs>
        <w:jc w:val="center"/>
        <w:textAlignment w:val="center"/>
      </w:pPr>
    </w:p>
    <w:p w14:paraId="3251283C" w14:textId="77777777" w:rsidR="00923211" w:rsidRPr="00D15044" w:rsidRDefault="00923211">
      <w:pPr>
        <w:tabs>
          <w:tab w:val="left" w:pos="5400"/>
        </w:tabs>
        <w:jc w:val="center"/>
        <w:textAlignment w:val="center"/>
      </w:pPr>
    </w:p>
    <w:p w14:paraId="6FC0F59D" w14:textId="77777777" w:rsidR="00923211" w:rsidRPr="00D15044" w:rsidRDefault="00923211">
      <w:pPr>
        <w:tabs>
          <w:tab w:val="left" w:pos="5400"/>
        </w:tabs>
        <w:jc w:val="center"/>
        <w:textAlignment w:val="center"/>
      </w:pPr>
    </w:p>
    <w:p w14:paraId="618CE07E" w14:textId="77777777" w:rsidR="00923211" w:rsidRPr="00D15044" w:rsidRDefault="00923211">
      <w:pPr>
        <w:tabs>
          <w:tab w:val="left" w:pos="5400"/>
        </w:tabs>
        <w:jc w:val="center"/>
        <w:textAlignment w:val="center"/>
      </w:pPr>
    </w:p>
    <w:p w14:paraId="663DB2A0" w14:textId="77777777" w:rsidR="00923211" w:rsidRPr="00D15044" w:rsidRDefault="00923211">
      <w:pPr>
        <w:tabs>
          <w:tab w:val="left" w:pos="5400"/>
        </w:tabs>
        <w:jc w:val="center"/>
        <w:textAlignment w:val="center"/>
      </w:pPr>
    </w:p>
    <w:p w14:paraId="12825E97" w14:textId="77777777" w:rsidR="00923211" w:rsidRPr="00D15044" w:rsidRDefault="00923211">
      <w:pPr>
        <w:tabs>
          <w:tab w:val="left" w:pos="5400"/>
        </w:tabs>
        <w:jc w:val="center"/>
        <w:textAlignment w:val="center"/>
      </w:pPr>
    </w:p>
    <w:p w14:paraId="2264BB4F" w14:textId="77777777" w:rsidR="00923211" w:rsidRPr="00D15044" w:rsidRDefault="00923211">
      <w:pPr>
        <w:tabs>
          <w:tab w:val="left" w:pos="5400"/>
        </w:tabs>
        <w:jc w:val="center"/>
        <w:textAlignment w:val="center"/>
      </w:pPr>
    </w:p>
    <w:p w14:paraId="7BEA41A7" w14:textId="77777777" w:rsidR="00923211" w:rsidRPr="00D15044" w:rsidRDefault="00923211">
      <w:pPr>
        <w:tabs>
          <w:tab w:val="left" w:pos="5400"/>
        </w:tabs>
        <w:jc w:val="center"/>
        <w:textAlignment w:val="center"/>
      </w:pPr>
    </w:p>
    <w:p w14:paraId="59EBE6D3" w14:textId="77777777" w:rsidR="00923211" w:rsidRPr="00D15044" w:rsidRDefault="00923211">
      <w:pPr>
        <w:tabs>
          <w:tab w:val="left" w:pos="5400"/>
        </w:tabs>
        <w:jc w:val="center"/>
        <w:textAlignment w:val="center"/>
      </w:pPr>
    </w:p>
    <w:p w14:paraId="7392651F" w14:textId="77777777" w:rsidR="00923211" w:rsidRPr="00D15044" w:rsidRDefault="00923211">
      <w:pPr>
        <w:tabs>
          <w:tab w:val="left" w:pos="5400"/>
        </w:tabs>
        <w:jc w:val="center"/>
        <w:textAlignment w:val="center"/>
      </w:pPr>
    </w:p>
    <w:p w14:paraId="39716878" w14:textId="77777777" w:rsidR="00923211" w:rsidRPr="00D15044" w:rsidRDefault="00923211">
      <w:pPr>
        <w:tabs>
          <w:tab w:val="left" w:pos="5400"/>
        </w:tabs>
        <w:jc w:val="center"/>
        <w:textAlignment w:val="center"/>
      </w:pPr>
    </w:p>
    <w:p w14:paraId="720CBC29" w14:textId="77777777" w:rsidR="00923211" w:rsidRPr="00D15044" w:rsidRDefault="00923211">
      <w:pPr>
        <w:tabs>
          <w:tab w:val="left" w:pos="5400"/>
        </w:tabs>
        <w:jc w:val="center"/>
        <w:textAlignment w:val="center"/>
      </w:pPr>
    </w:p>
    <w:p w14:paraId="7E9985E6" w14:textId="77777777" w:rsidR="00923211" w:rsidRPr="00D15044" w:rsidRDefault="00923211">
      <w:pPr>
        <w:tabs>
          <w:tab w:val="left" w:pos="5400"/>
        </w:tabs>
        <w:jc w:val="center"/>
        <w:textAlignment w:val="center"/>
      </w:pPr>
    </w:p>
    <w:p w14:paraId="7E681C42" w14:textId="77777777" w:rsidR="00923211" w:rsidRPr="00D15044" w:rsidRDefault="00923211">
      <w:pPr>
        <w:tabs>
          <w:tab w:val="left" w:pos="5400"/>
        </w:tabs>
        <w:jc w:val="center"/>
        <w:textAlignment w:val="center"/>
      </w:pPr>
    </w:p>
    <w:p w14:paraId="55B84849" w14:textId="77777777" w:rsidR="00923211" w:rsidRPr="00D15044" w:rsidRDefault="00923211">
      <w:pPr>
        <w:tabs>
          <w:tab w:val="left" w:pos="5400"/>
        </w:tabs>
        <w:jc w:val="center"/>
        <w:textAlignment w:val="center"/>
      </w:pPr>
    </w:p>
    <w:p w14:paraId="0FD26B3B" w14:textId="71CC5A1C" w:rsidR="00923211" w:rsidRPr="00D15044" w:rsidRDefault="00923211" w:rsidP="00923211">
      <w:pPr>
        <w:tabs>
          <w:tab w:val="left" w:pos="5400"/>
        </w:tabs>
        <w:jc w:val="right"/>
        <w:textAlignment w:val="center"/>
      </w:pPr>
      <w:r w:rsidRPr="00D15044">
        <w:t>Priedas Nr. 3</w:t>
      </w:r>
    </w:p>
    <w:p w14:paraId="5B2C8E50" w14:textId="01EE50F3" w:rsidR="00923211" w:rsidRDefault="00923211" w:rsidP="00923211">
      <w:pPr>
        <w:tabs>
          <w:tab w:val="left" w:pos="5400"/>
        </w:tabs>
        <w:jc w:val="center"/>
        <w:textAlignment w:val="center"/>
      </w:pPr>
      <w:r w:rsidRPr="00D15044">
        <w:t>Subti</w:t>
      </w:r>
      <w:r w:rsidR="00694F29" w:rsidRPr="00D15044">
        <w:t>e</w:t>
      </w:r>
      <w:r w:rsidRPr="00D15044">
        <w:t>kėjų ir specialistų sąrašas</w:t>
      </w:r>
    </w:p>
    <w:sectPr w:rsidR="0092321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A5F5C" w14:textId="77777777" w:rsidR="0044767E" w:rsidRDefault="0044767E">
      <w:pPr>
        <w:rPr>
          <w:sz w:val="20"/>
        </w:rPr>
      </w:pPr>
      <w:r>
        <w:rPr>
          <w:sz w:val="20"/>
        </w:rPr>
        <w:separator/>
      </w:r>
    </w:p>
  </w:endnote>
  <w:endnote w:type="continuationSeparator" w:id="0">
    <w:p w14:paraId="3B2FD797" w14:textId="77777777" w:rsidR="0044767E" w:rsidRDefault="0044767E">
      <w:pPr>
        <w:rPr>
          <w:sz w:val="20"/>
        </w:rPr>
      </w:pPr>
      <w:r>
        <w:rPr>
          <w:sz w:val="20"/>
        </w:rPr>
        <w:continuationSeparator/>
      </w:r>
    </w:p>
  </w:endnote>
  <w:endnote w:type="continuationNotice" w:id="1">
    <w:p w14:paraId="6FFB6D9E" w14:textId="77777777" w:rsidR="0044767E" w:rsidRDefault="00447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C9500" w14:textId="77777777" w:rsidR="0044767E" w:rsidRDefault="0044767E">
      <w:pPr>
        <w:rPr>
          <w:sz w:val="20"/>
        </w:rPr>
      </w:pPr>
      <w:r>
        <w:rPr>
          <w:sz w:val="20"/>
        </w:rPr>
        <w:separator/>
      </w:r>
    </w:p>
  </w:footnote>
  <w:footnote w:type="continuationSeparator" w:id="0">
    <w:p w14:paraId="60DF14AE" w14:textId="77777777" w:rsidR="0044767E" w:rsidRDefault="0044767E">
      <w:pPr>
        <w:rPr>
          <w:sz w:val="20"/>
        </w:rPr>
      </w:pPr>
      <w:r>
        <w:rPr>
          <w:sz w:val="20"/>
        </w:rPr>
        <w:continuationSeparator/>
      </w:r>
    </w:p>
  </w:footnote>
  <w:footnote w:type="continuationNotice" w:id="1">
    <w:p w14:paraId="6F7A7CC4" w14:textId="77777777" w:rsidR="0044767E" w:rsidRDefault="00447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CC6EBE"/>
    <w:multiLevelType w:val="multilevel"/>
    <w:tmpl w:val="0CAEF532"/>
    <w:lvl w:ilvl="0">
      <w:start w:val="1"/>
      <w:numFmt w:val="decimal"/>
      <w:lvlText w:val="%1."/>
      <w:lvlJc w:val="left"/>
      <w:pPr>
        <w:ind w:left="927" w:hanging="360"/>
      </w:pPr>
    </w:lvl>
    <w:lvl w:ilvl="1">
      <w:start w:val="1"/>
      <w:numFmt w:val="decimal"/>
      <w:lvlText w:val="%1.%2."/>
      <w:lvlJc w:val="left"/>
      <w:pPr>
        <w:ind w:left="1359" w:hanging="432"/>
      </w:pPr>
      <w:rPr>
        <w:rFonts w:ascii="Arial" w:hAnsi="Arial" w:cs="Arial" w:hint="default"/>
        <w:sz w:val="22"/>
        <w:szCs w:val="22"/>
      </w:r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num w:numId="1" w16cid:durableId="12924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3E44"/>
    <w:rsid w:val="00046A58"/>
    <w:rsid w:val="000642C3"/>
    <w:rsid w:val="00093AC3"/>
    <w:rsid w:val="000B0897"/>
    <w:rsid w:val="000C02D0"/>
    <w:rsid w:val="000C65E6"/>
    <w:rsid w:val="000C6EBD"/>
    <w:rsid w:val="000D1280"/>
    <w:rsid w:val="000D21F2"/>
    <w:rsid w:val="000E6D88"/>
    <w:rsid w:val="001111E4"/>
    <w:rsid w:val="001119EC"/>
    <w:rsid w:val="00137599"/>
    <w:rsid w:val="00150D5D"/>
    <w:rsid w:val="0017080C"/>
    <w:rsid w:val="00171667"/>
    <w:rsid w:val="001A3FD3"/>
    <w:rsid w:val="001B5B4A"/>
    <w:rsid w:val="001C2A9B"/>
    <w:rsid w:val="001C2CE8"/>
    <w:rsid w:val="001F3A68"/>
    <w:rsid w:val="00215CFE"/>
    <w:rsid w:val="00226540"/>
    <w:rsid w:val="00244AA8"/>
    <w:rsid w:val="00247464"/>
    <w:rsid w:val="002609EB"/>
    <w:rsid w:val="00293C57"/>
    <w:rsid w:val="002A6E97"/>
    <w:rsid w:val="002B1201"/>
    <w:rsid w:val="002B3CCF"/>
    <w:rsid w:val="002C4D6B"/>
    <w:rsid w:val="002E4073"/>
    <w:rsid w:val="002F29C9"/>
    <w:rsid w:val="003077EA"/>
    <w:rsid w:val="0033062D"/>
    <w:rsid w:val="0033549F"/>
    <w:rsid w:val="00357A3D"/>
    <w:rsid w:val="00394510"/>
    <w:rsid w:val="003A65C1"/>
    <w:rsid w:val="003B2B79"/>
    <w:rsid w:val="00400D37"/>
    <w:rsid w:val="00402199"/>
    <w:rsid w:val="004054EC"/>
    <w:rsid w:val="0041132B"/>
    <w:rsid w:val="00420087"/>
    <w:rsid w:val="0044767E"/>
    <w:rsid w:val="00450B62"/>
    <w:rsid w:val="004568A5"/>
    <w:rsid w:val="00487664"/>
    <w:rsid w:val="00494AC5"/>
    <w:rsid w:val="00494EB9"/>
    <w:rsid w:val="00496E02"/>
    <w:rsid w:val="004A7EE9"/>
    <w:rsid w:val="004B614B"/>
    <w:rsid w:val="004C13AD"/>
    <w:rsid w:val="004D3C14"/>
    <w:rsid w:val="004D5E71"/>
    <w:rsid w:val="004E6120"/>
    <w:rsid w:val="00514A20"/>
    <w:rsid w:val="0051625D"/>
    <w:rsid w:val="0054015B"/>
    <w:rsid w:val="00545279"/>
    <w:rsid w:val="005478DF"/>
    <w:rsid w:val="00552A18"/>
    <w:rsid w:val="00573D04"/>
    <w:rsid w:val="00576EF1"/>
    <w:rsid w:val="00583E68"/>
    <w:rsid w:val="00591850"/>
    <w:rsid w:val="005D53FC"/>
    <w:rsid w:val="006071D3"/>
    <w:rsid w:val="006521A2"/>
    <w:rsid w:val="00675810"/>
    <w:rsid w:val="0067601B"/>
    <w:rsid w:val="0069065A"/>
    <w:rsid w:val="00694F29"/>
    <w:rsid w:val="006A334A"/>
    <w:rsid w:val="006B694B"/>
    <w:rsid w:val="006C736B"/>
    <w:rsid w:val="006C79AA"/>
    <w:rsid w:val="006D2417"/>
    <w:rsid w:val="006F0803"/>
    <w:rsid w:val="006F5143"/>
    <w:rsid w:val="007041E3"/>
    <w:rsid w:val="00704AE5"/>
    <w:rsid w:val="00711E99"/>
    <w:rsid w:val="00721CDD"/>
    <w:rsid w:val="00745D97"/>
    <w:rsid w:val="007513DC"/>
    <w:rsid w:val="00752CE7"/>
    <w:rsid w:val="007603EA"/>
    <w:rsid w:val="007621BC"/>
    <w:rsid w:val="0077163A"/>
    <w:rsid w:val="0079077D"/>
    <w:rsid w:val="00796F4F"/>
    <w:rsid w:val="007A685F"/>
    <w:rsid w:val="007A75C6"/>
    <w:rsid w:val="007B55D0"/>
    <w:rsid w:val="007B6247"/>
    <w:rsid w:val="007F122F"/>
    <w:rsid w:val="007F5FC1"/>
    <w:rsid w:val="008005AE"/>
    <w:rsid w:val="008060FE"/>
    <w:rsid w:val="0083118A"/>
    <w:rsid w:val="008333D8"/>
    <w:rsid w:val="008446AC"/>
    <w:rsid w:val="008666DF"/>
    <w:rsid w:val="00873CA0"/>
    <w:rsid w:val="008868D8"/>
    <w:rsid w:val="00886CB7"/>
    <w:rsid w:val="0089446C"/>
    <w:rsid w:val="008A4854"/>
    <w:rsid w:val="008E0292"/>
    <w:rsid w:val="008E0BC4"/>
    <w:rsid w:val="00922798"/>
    <w:rsid w:val="00923211"/>
    <w:rsid w:val="0092578D"/>
    <w:rsid w:val="0095123E"/>
    <w:rsid w:val="00951D02"/>
    <w:rsid w:val="00957FA1"/>
    <w:rsid w:val="00966363"/>
    <w:rsid w:val="0097231E"/>
    <w:rsid w:val="009728BC"/>
    <w:rsid w:val="00973475"/>
    <w:rsid w:val="00976498"/>
    <w:rsid w:val="00981431"/>
    <w:rsid w:val="009A0279"/>
    <w:rsid w:val="009B316D"/>
    <w:rsid w:val="009B527E"/>
    <w:rsid w:val="009B5A10"/>
    <w:rsid w:val="009B7574"/>
    <w:rsid w:val="009D024C"/>
    <w:rsid w:val="009F5318"/>
    <w:rsid w:val="009F77A6"/>
    <w:rsid w:val="00A013C6"/>
    <w:rsid w:val="00A06937"/>
    <w:rsid w:val="00A25351"/>
    <w:rsid w:val="00A276A1"/>
    <w:rsid w:val="00A277ED"/>
    <w:rsid w:val="00A91E35"/>
    <w:rsid w:val="00AA0D57"/>
    <w:rsid w:val="00AA12E3"/>
    <w:rsid w:val="00AA5337"/>
    <w:rsid w:val="00AC149D"/>
    <w:rsid w:val="00AE7AFD"/>
    <w:rsid w:val="00AF1DCC"/>
    <w:rsid w:val="00AF4B88"/>
    <w:rsid w:val="00AF5625"/>
    <w:rsid w:val="00AF723D"/>
    <w:rsid w:val="00B0382A"/>
    <w:rsid w:val="00B179C1"/>
    <w:rsid w:val="00B46F6F"/>
    <w:rsid w:val="00B7322F"/>
    <w:rsid w:val="00B745E8"/>
    <w:rsid w:val="00B85AA6"/>
    <w:rsid w:val="00BA5A92"/>
    <w:rsid w:val="00BB3BF2"/>
    <w:rsid w:val="00BE6128"/>
    <w:rsid w:val="00BE7425"/>
    <w:rsid w:val="00BE7F3B"/>
    <w:rsid w:val="00BF07A6"/>
    <w:rsid w:val="00BF1355"/>
    <w:rsid w:val="00C30A31"/>
    <w:rsid w:val="00C331C3"/>
    <w:rsid w:val="00C622C8"/>
    <w:rsid w:val="00C74FA2"/>
    <w:rsid w:val="00C97E3C"/>
    <w:rsid w:val="00CA173B"/>
    <w:rsid w:val="00CA2952"/>
    <w:rsid w:val="00CB2197"/>
    <w:rsid w:val="00CD409B"/>
    <w:rsid w:val="00CE46CE"/>
    <w:rsid w:val="00CF0EB2"/>
    <w:rsid w:val="00CF3B84"/>
    <w:rsid w:val="00CF5E1B"/>
    <w:rsid w:val="00D0135A"/>
    <w:rsid w:val="00D06D06"/>
    <w:rsid w:val="00D15044"/>
    <w:rsid w:val="00D44BDC"/>
    <w:rsid w:val="00D56D6E"/>
    <w:rsid w:val="00D60908"/>
    <w:rsid w:val="00D64200"/>
    <w:rsid w:val="00D72623"/>
    <w:rsid w:val="00D939E1"/>
    <w:rsid w:val="00D93D13"/>
    <w:rsid w:val="00D95746"/>
    <w:rsid w:val="00DA4E0C"/>
    <w:rsid w:val="00DB72CB"/>
    <w:rsid w:val="00DB77A6"/>
    <w:rsid w:val="00DC7CE0"/>
    <w:rsid w:val="00DD522B"/>
    <w:rsid w:val="00DE003F"/>
    <w:rsid w:val="00DE24E2"/>
    <w:rsid w:val="00E25809"/>
    <w:rsid w:val="00E43F5B"/>
    <w:rsid w:val="00E455FC"/>
    <w:rsid w:val="00E61808"/>
    <w:rsid w:val="00E61EDE"/>
    <w:rsid w:val="00E63C91"/>
    <w:rsid w:val="00E935AA"/>
    <w:rsid w:val="00EB56E4"/>
    <w:rsid w:val="00EC4B97"/>
    <w:rsid w:val="00EE5DC9"/>
    <w:rsid w:val="00F043F8"/>
    <w:rsid w:val="00F07229"/>
    <w:rsid w:val="00F110FB"/>
    <w:rsid w:val="00F13D08"/>
    <w:rsid w:val="00F3231A"/>
    <w:rsid w:val="00F40F75"/>
    <w:rsid w:val="00F5212D"/>
    <w:rsid w:val="00F60BD9"/>
    <w:rsid w:val="00F77B1F"/>
    <w:rsid w:val="00F87025"/>
    <w:rsid w:val="00FA1CBA"/>
    <w:rsid w:val="00FB01F7"/>
    <w:rsid w:val="00FB584A"/>
    <w:rsid w:val="00FB7BC6"/>
    <w:rsid w:val="00FD2F56"/>
    <w:rsid w:val="00FD6A3E"/>
    <w:rsid w:val="00FE197C"/>
    <w:rsid w:val="0549139D"/>
    <w:rsid w:val="23C7E946"/>
    <w:rsid w:val="2873C943"/>
    <w:rsid w:val="353AE4A6"/>
    <w:rsid w:val="435B0133"/>
    <w:rsid w:val="61CD4263"/>
    <w:rsid w:val="6581915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158D988-025F-4D9A-895A-4F60CBD9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semiHidden/>
    <w:unhideWhenUsed/>
    <w:rsid w:val="00922798"/>
    <w:rPr>
      <w:color w:val="0563C1"/>
      <w:u w:val="single" w:color="000000"/>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591850"/>
    <w:pPr>
      <w:ind w:left="720"/>
      <w:contextualSpacing/>
    </w:pPr>
  </w:style>
  <w:style w:type="paragraph" w:styleId="Pataisymai">
    <w:name w:val="Revision"/>
    <w:hidden/>
    <w:semiHidden/>
    <w:rsid w:val="00420087"/>
  </w:style>
  <w:style w:type="character" w:styleId="Komentaronuoroda">
    <w:name w:val="annotation reference"/>
    <w:basedOn w:val="Numatytasispastraiposriftas"/>
    <w:semiHidden/>
    <w:unhideWhenUsed/>
    <w:rsid w:val="008868D8"/>
    <w:rPr>
      <w:sz w:val="16"/>
      <w:szCs w:val="16"/>
    </w:rPr>
  </w:style>
  <w:style w:type="paragraph" w:styleId="Komentarotekstas">
    <w:name w:val="annotation text"/>
    <w:basedOn w:val="prastasis"/>
    <w:link w:val="KomentarotekstasDiagrama"/>
    <w:unhideWhenUsed/>
    <w:rsid w:val="008868D8"/>
    <w:rPr>
      <w:sz w:val="20"/>
    </w:rPr>
  </w:style>
  <w:style w:type="character" w:customStyle="1" w:styleId="KomentarotekstasDiagrama">
    <w:name w:val="Komentaro tekstas Diagrama"/>
    <w:basedOn w:val="Numatytasispastraiposriftas"/>
    <w:link w:val="Komentarotekstas"/>
    <w:rsid w:val="008868D8"/>
    <w:rPr>
      <w:sz w:val="20"/>
    </w:rPr>
  </w:style>
  <w:style w:type="paragraph" w:styleId="Komentarotema">
    <w:name w:val="annotation subject"/>
    <w:basedOn w:val="Komentarotekstas"/>
    <w:next w:val="Komentarotekstas"/>
    <w:link w:val="KomentarotemaDiagrama"/>
    <w:semiHidden/>
    <w:unhideWhenUsed/>
    <w:rsid w:val="008868D8"/>
    <w:rPr>
      <w:b/>
      <w:bCs/>
    </w:rPr>
  </w:style>
  <w:style w:type="character" w:customStyle="1" w:styleId="KomentarotemaDiagrama">
    <w:name w:val="Komentaro tema Diagrama"/>
    <w:basedOn w:val="KomentarotekstasDiagrama"/>
    <w:link w:val="Komentarotema"/>
    <w:semiHidden/>
    <w:rsid w:val="008868D8"/>
    <w:rPr>
      <w:b/>
      <w:bCs/>
      <w:sz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F110FB"/>
  </w:style>
  <w:style w:type="character" w:styleId="Paminjimas">
    <w:name w:val="Mention"/>
    <w:basedOn w:val="Numatytasispastraiposriftas"/>
    <w:uiPriority w:val="99"/>
    <w:unhideWhenUsed/>
    <w:rsid w:val="00514A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lniausvystym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3F34A00-5E56-4FBB-BC54-3CDC8142B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purl.org/dc/elements/1.1/"/>
    <ds:schemaRef ds:uri="http://schemas.microsoft.com/office/2006/documentManagement/types"/>
    <ds:schemaRef ds:uri="http://schemas.microsoft.com/office/2006/metadata/properties"/>
    <ds:schemaRef ds:uri="http://www.w3.org/XML/1998/namespace"/>
    <ds:schemaRef ds:uri="24fc6317-c063-4ee8-8087-6d60cd24f46a"/>
    <ds:schemaRef ds:uri="http://purl.org/dc/terms/"/>
    <ds:schemaRef ds:uri="http://schemas.microsoft.com/office/infopath/2007/PartnerControls"/>
    <ds:schemaRef ds:uri="http://purl.org/dc/dcmitype/"/>
    <ds:schemaRef ds:uri="http://schemas.openxmlformats.org/package/2006/metadata/core-properties"/>
    <ds:schemaRef ds:uri="600ff81f-8d6e-490a-9301-caac4298b7f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16490</Words>
  <Characters>9400</Characters>
  <Application>Microsoft Office Word</Application>
  <DocSecurity>0</DocSecurity>
  <Lines>78</Lines>
  <Paragraphs>51</Paragraphs>
  <ScaleCrop>false</ScaleCrop>
  <Company/>
  <LinksUpToDate>false</LinksUpToDate>
  <CharactersWithSpaces>25839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Vitalija Jevaišaitė</cp:lastModifiedBy>
  <cp:revision>111</cp:revision>
  <dcterms:created xsi:type="dcterms:W3CDTF">2025-04-23T05:58:00Z</dcterms:created>
  <dcterms:modified xsi:type="dcterms:W3CDTF">2025-06-16T13:25:00Z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